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768C" w14:textId="77777777" w:rsidR="00C24496" w:rsidRPr="00291E78" w:rsidRDefault="00C24496" w:rsidP="00C24496">
      <w:pPr>
        <w:spacing w:after="0"/>
        <w:jc w:val="center"/>
        <w:rPr>
          <w:rFonts w:ascii="Aptos" w:hAnsi="Aptos"/>
          <w:b/>
          <w:bCs/>
          <w:sz w:val="22"/>
          <w:szCs w:val="22"/>
        </w:rPr>
      </w:pPr>
      <w:r w:rsidRPr="00291E78">
        <w:rPr>
          <w:rFonts w:ascii="Aptos" w:hAnsi="Aptos"/>
          <w:b/>
          <w:bCs/>
          <w:sz w:val="22"/>
          <w:szCs w:val="22"/>
        </w:rPr>
        <w:t>PRIVATECH</w:t>
      </w:r>
    </w:p>
    <w:p w14:paraId="39F19A7F" w14:textId="77777777" w:rsidR="00C24496" w:rsidRPr="00291E78" w:rsidRDefault="00C24496" w:rsidP="00C24496">
      <w:pPr>
        <w:spacing w:after="0"/>
        <w:jc w:val="center"/>
        <w:rPr>
          <w:rFonts w:ascii="Aptos" w:hAnsi="Aptos"/>
          <w:b/>
          <w:bCs/>
          <w:sz w:val="22"/>
          <w:szCs w:val="22"/>
        </w:rPr>
      </w:pPr>
      <w:r w:rsidRPr="00291E78">
        <w:rPr>
          <w:rFonts w:ascii="Aptos" w:hAnsi="Aptos"/>
          <w:b/>
          <w:bCs/>
          <w:sz w:val="22"/>
          <w:szCs w:val="22"/>
        </w:rPr>
        <w:t>MANUAL DE POLÍTICA DE TRATAMIENTO DE DATOS PERSONALES</w:t>
      </w:r>
    </w:p>
    <w:p w14:paraId="04C0D87A" w14:textId="77777777" w:rsidR="00C24496" w:rsidRPr="00291E78" w:rsidRDefault="00C24496" w:rsidP="00C24496">
      <w:pPr>
        <w:spacing w:after="0"/>
        <w:jc w:val="center"/>
        <w:rPr>
          <w:rFonts w:ascii="Aptos" w:hAnsi="Aptos"/>
          <w:sz w:val="22"/>
          <w:szCs w:val="22"/>
        </w:rPr>
      </w:pPr>
      <w:r w:rsidRPr="00291E78">
        <w:rPr>
          <w:rFonts w:ascii="Aptos" w:hAnsi="Aptos"/>
          <w:sz w:val="22"/>
          <w:szCs w:val="22"/>
        </w:rPr>
        <w:t>Guía práctica para titulares y colaboradores</w:t>
      </w:r>
    </w:p>
    <w:p w14:paraId="753D67BB" w14:textId="77777777" w:rsidR="00C24496" w:rsidRPr="00291E78" w:rsidRDefault="00C24496" w:rsidP="00C24496">
      <w:pPr>
        <w:rPr>
          <w:rFonts w:ascii="Aptos" w:hAnsi="Aptos"/>
          <w:sz w:val="22"/>
          <w:szCs w:val="22"/>
        </w:rPr>
      </w:pPr>
    </w:p>
    <w:p w14:paraId="4FC15F9A" w14:textId="77777777" w:rsidR="00C24496" w:rsidRPr="00E833DB" w:rsidRDefault="00C24496" w:rsidP="00C24496">
      <w:pPr>
        <w:jc w:val="both"/>
        <w:rPr>
          <w:rFonts w:ascii="Aptos" w:hAnsi="Aptos"/>
          <w:b/>
          <w:bCs/>
          <w:sz w:val="22"/>
          <w:szCs w:val="22"/>
        </w:rPr>
      </w:pPr>
      <w:r w:rsidRPr="00E833DB">
        <w:rPr>
          <w:rFonts w:ascii="Aptos" w:hAnsi="Aptos"/>
          <w:b/>
          <w:bCs/>
          <w:sz w:val="22"/>
          <w:szCs w:val="22"/>
        </w:rPr>
        <w:t>1. ¿QUÉ ES ESTE MANUAL Y PARA QUÉ SIRVE?</w:t>
      </w:r>
    </w:p>
    <w:p w14:paraId="11004DD0" w14:textId="77777777" w:rsidR="00C24496" w:rsidRDefault="00C24496" w:rsidP="00C24496">
      <w:pPr>
        <w:jc w:val="both"/>
        <w:rPr>
          <w:rFonts w:ascii="Aptos" w:hAnsi="Aptos"/>
          <w:sz w:val="22"/>
          <w:szCs w:val="22"/>
        </w:rPr>
      </w:pPr>
      <w:r w:rsidRPr="00291E78">
        <w:rPr>
          <w:rFonts w:ascii="Aptos" w:hAnsi="Aptos"/>
          <w:sz w:val="22"/>
          <w:szCs w:val="22"/>
        </w:rPr>
        <w:t>Este manual es un documento práctico que resume, en lenguaje sencillo, la Política de Tratamiento de Datos Personales de PRIVATECH. Su propósito es explicar de manera clara qué datos recopilamos, para qué los usamos, cómo los protegemos y cuáles son los derechos de los titulares.</w:t>
      </w:r>
    </w:p>
    <w:p w14:paraId="03EE3522" w14:textId="77777777" w:rsidR="00C24496" w:rsidRDefault="00C24496" w:rsidP="00C24496">
      <w:pPr>
        <w:jc w:val="both"/>
        <w:rPr>
          <w:rFonts w:ascii="Aptos" w:hAnsi="Aptos"/>
          <w:sz w:val="22"/>
          <w:szCs w:val="22"/>
        </w:rPr>
      </w:pPr>
      <w:r w:rsidRPr="00291E78">
        <w:rPr>
          <w:rFonts w:ascii="Aptos" w:hAnsi="Aptos"/>
          <w:sz w:val="22"/>
          <w:szCs w:val="22"/>
        </w:rPr>
        <w:t>Está dirigido tanto a los clientes y usuarios que contactan a PRIVATECH como al personal interno que participa en la atención de solicitudes de asesoría.</w:t>
      </w:r>
    </w:p>
    <w:p w14:paraId="1441236E" w14:textId="77777777" w:rsidR="00C24496" w:rsidRPr="00291E78" w:rsidRDefault="00C24496" w:rsidP="00C24496">
      <w:pPr>
        <w:jc w:val="both"/>
        <w:rPr>
          <w:rFonts w:ascii="Aptos" w:hAnsi="Aptos"/>
          <w:sz w:val="22"/>
          <w:szCs w:val="22"/>
        </w:rPr>
      </w:pPr>
      <w:r w:rsidRPr="00291E78">
        <w:rPr>
          <w:rFonts w:ascii="Aptos" w:hAnsi="Aptos"/>
          <w:sz w:val="22"/>
          <w:szCs w:val="22"/>
        </w:rPr>
        <w:t>La Política completa de PRIVATECH cumple con la Ley 1581 de 2012, el Decreto 1074 de 2015 y demás normas colombianas sobre protección de datos personales.</w:t>
      </w:r>
    </w:p>
    <w:p w14:paraId="667913AA" w14:textId="77777777" w:rsidR="00C24496" w:rsidRPr="00624815" w:rsidRDefault="00C24496" w:rsidP="00C24496">
      <w:pPr>
        <w:jc w:val="both"/>
        <w:rPr>
          <w:rFonts w:ascii="Aptos" w:hAnsi="Aptos"/>
          <w:b/>
          <w:bCs/>
          <w:sz w:val="22"/>
          <w:szCs w:val="22"/>
        </w:rPr>
      </w:pPr>
      <w:r w:rsidRPr="00624815">
        <w:rPr>
          <w:rFonts w:ascii="Aptos" w:hAnsi="Aptos"/>
          <w:b/>
          <w:bCs/>
          <w:sz w:val="22"/>
          <w:szCs w:val="22"/>
        </w:rPr>
        <w:t>2. ¿QUIÉN ES PRIVATECH Y QUÉ HACE?</w:t>
      </w:r>
    </w:p>
    <w:p w14:paraId="32135C3B" w14:textId="77777777" w:rsidR="00C24496" w:rsidRPr="00291E78" w:rsidRDefault="00C24496" w:rsidP="00C24496">
      <w:pPr>
        <w:jc w:val="both"/>
        <w:rPr>
          <w:rFonts w:ascii="Aptos" w:hAnsi="Aptos"/>
          <w:sz w:val="22"/>
          <w:szCs w:val="22"/>
        </w:rPr>
      </w:pPr>
      <w:r w:rsidRPr="00291E78">
        <w:rPr>
          <w:rFonts w:ascii="Aptos" w:hAnsi="Aptos"/>
          <w:sz w:val="22"/>
          <w:szCs w:val="22"/>
        </w:rPr>
        <w:t>PRIVATECH es un establecimiento comercial que brinda asesoría y orientación a personas que reportan situaciones de acceso no deseado a su información o afectaciones derivadas de permisos otorgados a aplicaciones móviles.</w:t>
      </w:r>
    </w:p>
    <w:p w14:paraId="6A0D5BB8" w14:textId="77777777" w:rsidR="00C24496" w:rsidRDefault="00C24496" w:rsidP="00A72A19">
      <w:pPr>
        <w:spacing w:after="0"/>
        <w:jc w:val="both"/>
        <w:rPr>
          <w:rFonts w:ascii="Aptos" w:hAnsi="Aptos"/>
          <w:sz w:val="22"/>
          <w:szCs w:val="22"/>
        </w:rPr>
      </w:pPr>
      <w:r w:rsidRPr="00291E78">
        <w:rPr>
          <w:rFonts w:ascii="Aptos" w:hAnsi="Aptos"/>
          <w:sz w:val="22"/>
          <w:szCs w:val="22"/>
        </w:rPr>
        <w:t>Lo que hace PRIVATECH:</w:t>
      </w:r>
    </w:p>
    <w:p w14:paraId="1D84A1E6" w14:textId="77777777" w:rsidR="00C24496" w:rsidRPr="00291E78" w:rsidRDefault="00C24496" w:rsidP="00A72A19">
      <w:pPr>
        <w:spacing w:after="0"/>
        <w:jc w:val="both"/>
        <w:rPr>
          <w:rFonts w:ascii="Aptos" w:hAnsi="Aptos"/>
          <w:sz w:val="22"/>
          <w:szCs w:val="22"/>
        </w:rPr>
      </w:pPr>
    </w:p>
    <w:p w14:paraId="0443B84B" w14:textId="77777777" w:rsidR="00C24496" w:rsidRPr="001408EB" w:rsidRDefault="00C24496" w:rsidP="00A72A19">
      <w:pPr>
        <w:pStyle w:val="Prrafodelista"/>
        <w:numPr>
          <w:ilvl w:val="0"/>
          <w:numId w:val="27"/>
        </w:numPr>
        <w:spacing w:after="0" w:line="240" w:lineRule="auto"/>
        <w:contextualSpacing w:val="0"/>
        <w:jc w:val="both"/>
        <w:rPr>
          <w:rFonts w:ascii="Aptos" w:hAnsi="Aptos"/>
          <w:sz w:val="22"/>
          <w:szCs w:val="22"/>
        </w:rPr>
      </w:pPr>
      <w:r w:rsidRPr="001408EB">
        <w:rPr>
          <w:rFonts w:ascii="Aptos" w:hAnsi="Aptos"/>
          <w:sz w:val="22"/>
          <w:szCs w:val="22"/>
        </w:rPr>
        <w:t>Orienta al usuario para que él mismo elimine accesos no deseados.</w:t>
      </w:r>
    </w:p>
    <w:p w14:paraId="3501D084" w14:textId="77777777" w:rsidR="00C24496" w:rsidRPr="001408EB" w:rsidRDefault="00C24496" w:rsidP="00A72A19">
      <w:pPr>
        <w:pStyle w:val="Prrafodelista"/>
        <w:numPr>
          <w:ilvl w:val="0"/>
          <w:numId w:val="27"/>
        </w:numPr>
        <w:spacing w:after="0" w:line="240" w:lineRule="auto"/>
        <w:contextualSpacing w:val="0"/>
        <w:jc w:val="both"/>
        <w:rPr>
          <w:rFonts w:ascii="Aptos" w:hAnsi="Aptos"/>
          <w:sz w:val="22"/>
          <w:szCs w:val="22"/>
        </w:rPr>
      </w:pPr>
      <w:r w:rsidRPr="001408EB">
        <w:rPr>
          <w:rFonts w:ascii="Aptos" w:hAnsi="Aptos"/>
          <w:sz w:val="22"/>
          <w:szCs w:val="22"/>
        </w:rPr>
        <w:t>Guía en la restricción de permisos otorgados a aplicaciones.</w:t>
      </w:r>
    </w:p>
    <w:p w14:paraId="21A9256E" w14:textId="77777777" w:rsidR="00C24496" w:rsidRPr="001408EB" w:rsidRDefault="00C24496" w:rsidP="00A72A19">
      <w:pPr>
        <w:pStyle w:val="Prrafodelista"/>
        <w:numPr>
          <w:ilvl w:val="0"/>
          <w:numId w:val="27"/>
        </w:numPr>
        <w:spacing w:after="0" w:line="240" w:lineRule="auto"/>
        <w:contextualSpacing w:val="0"/>
        <w:jc w:val="both"/>
        <w:rPr>
          <w:rFonts w:ascii="Aptos" w:hAnsi="Aptos"/>
          <w:sz w:val="22"/>
          <w:szCs w:val="22"/>
        </w:rPr>
      </w:pPr>
      <w:r w:rsidRPr="001408EB">
        <w:rPr>
          <w:rFonts w:ascii="Aptos" w:hAnsi="Aptos"/>
          <w:sz w:val="22"/>
          <w:szCs w:val="22"/>
        </w:rPr>
        <w:t>Asesora sobre cómo proteger la información personal del dispositivo.</w:t>
      </w:r>
    </w:p>
    <w:p w14:paraId="710DBFC1" w14:textId="77777777" w:rsidR="00C24496" w:rsidRPr="001408EB" w:rsidRDefault="00C24496" w:rsidP="00A72A19">
      <w:pPr>
        <w:pStyle w:val="Prrafodelista"/>
        <w:numPr>
          <w:ilvl w:val="0"/>
          <w:numId w:val="27"/>
        </w:numPr>
        <w:spacing w:after="0" w:line="240" w:lineRule="auto"/>
        <w:contextualSpacing w:val="0"/>
        <w:jc w:val="both"/>
        <w:rPr>
          <w:rFonts w:ascii="Aptos" w:hAnsi="Aptos"/>
          <w:sz w:val="22"/>
          <w:szCs w:val="22"/>
        </w:rPr>
      </w:pPr>
      <w:r w:rsidRPr="001408EB">
        <w:rPr>
          <w:rFonts w:ascii="Aptos" w:hAnsi="Aptos"/>
          <w:sz w:val="22"/>
          <w:szCs w:val="22"/>
        </w:rPr>
        <w:t>Apoya en la recuperación del control del dispositivo.</w:t>
      </w:r>
    </w:p>
    <w:p w14:paraId="665568C0" w14:textId="77777777" w:rsidR="00A72A19" w:rsidRDefault="00A72A19" w:rsidP="00A72A19">
      <w:pPr>
        <w:spacing w:after="0"/>
        <w:jc w:val="both"/>
        <w:rPr>
          <w:rFonts w:ascii="Aptos" w:hAnsi="Aptos"/>
          <w:b/>
          <w:bCs/>
          <w:sz w:val="22"/>
          <w:szCs w:val="22"/>
        </w:rPr>
      </w:pPr>
    </w:p>
    <w:p w14:paraId="00A10261" w14:textId="036C21B2" w:rsidR="00C24496" w:rsidRDefault="00A72A19" w:rsidP="00A72A19">
      <w:pPr>
        <w:spacing w:after="0"/>
        <w:jc w:val="both"/>
        <w:rPr>
          <w:rFonts w:ascii="Aptos" w:hAnsi="Aptos"/>
          <w:sz w:val="22"/>
          <w:szCs w:val="22"/>
        </w:rPr>
      </w:pPr>
      <w:r w:rsidRPr="00D243B6">
        <w:rPr>
          <w:rFonts w:ascii="Aptos" w:hAnsi="Aptos"/>
          <w:b/>
          <w:bCs/>
          <w:sz w:val="22"/>
          <w:szCs w:val="22"/>
        </w:rPr>
        <w:t>IMPORTANTE:</w:t>
      </w:r>
      <w:r>
        <w:rPr>
          <w:rFonts w:ascii="Aptos" w:hAnsi="Aptos"/>
          <w:sz w:val="22"/>
          <w:szCs w:val="22"/>
        </w:rPr>
        <w:t xml:space="preserve"> </w:t>
      </w:r>
      <w:r w:rsidRPr="00291E78">
        <w:rPr>
          <w:rFonts w:ascii="Aptos" w:hAnsi="Aptos"/>
          <w:sz w:val="22"/>
          <w:szCs w:val="22"/>
        </w:rPr>
        <w:t>PRIVATECH no ejecuta directamente acciones técnicas sobre el dispositivo, cuentas o aplicaciones del usuario. Siempre guía al titular para que sea él quien realice los cambios.</w:t>
      </w:r>
    </w:p>
    <w:p w14:paraId="245896A1" w14:textId="77777777" w:rsidR="00A72A19" w:rsidRPr="00291E78" w:rsidRDefault="00A72A19" w:rsidP="00A72A19">
      <w:pPr>
        <w:spacing w:after="0"/>
        <w:jc w:val="both"/>
        <w:rPr>
          <w:rFonts w:ascii="Aptos" w:hAnsi="Aptos"/>
          <w:sz w:val="22"/>
          <w:szCs w:val="22"/>
        </w:rPr>
      </w:pPr>
    </w:p>
    <w:p w14:paraId="3BE4FB96" w14:textId="77777777" w:rsidR="00C24496" w:rsidRPr="008055D2" w:rsidRDefault="00C24496" w:rsidP="00C24496">
      <w:pPr>
        <w:jc w:val="both"/>
        <w:rPr>
          <w:rFonts w:ascii="Aptos" w:hAnsi="Aptos"/>
          <w:b/>
          <w:bCs/>
          <w:sz w:val="22"/>
          <w:szCs w:val="22"/>
        </w:rPr>
      </w:pPr>
      <w:r w:rsidRPr="008055D2">
        <w:rPr>
          <w:rFonts w:ascii="Aptos" w:hAnsi="Aptos"/>
          <w:b/>
          <w:bCs/>
          <w:sz w:val="22"/>
          <w:szCs w:val="22"/>
        </w:rPr>
        <w:t>3. ¿QUÉ DATOS RECOPILAMOS?</w:t>
      </w:r>
    </w:p>
    <w:p w14:paraId="0C294BEB" w14:textId="77777777" w:rsidR="00C24496" w:rsidRPr="00291E78" w:rsidRDefault="00C24496" w:rsidP="00C24496">
      <w:pPr>
        <w:jc w:val="both"/>
        <w:rPr>
          <w:rFonts w:ascii="Aptos" w:hAnsi="Aptos"/>
          <w:sz w:val="22"/>
          <w:szCs w:val="22"/>
        </w:rPr>
      </w:pPr>
      <w:r w:rsidRPr="00291E78">
        <w:rPr>
          <w:rFonts w:ascii="Aptos" w:hAnsi="Aptos"/>
          <w:sz w:val="22"/>
          <w:szCs w:val="22"/>
        </w:rPr>
        <w:t>PRIVATECH recibe únicamente la información que el usuario comparte voluntariamente a través de WhatsApp Business u otros canales habilitados, en el marco de una solicitud de asesoría.</w:t>
      </w:r>
    </w:p>
    <w:p w14:paraId="16D1535C" w14:textId="77777777" w:rsidR="00C24496" w:rsidRDefault="00C24496" w:rsidP="00C24496">
      <w:pPr>
        <w:jc w:val="both"/>
        <w:rPr>
          <w:rFonts w:ascii="Aptos" w:hAnsi="Aptos"/>
          <w:sz w:val="22"/>
          <w:szCs w:val="22"/>
        </w:rPr>
      </w:pPr>
      <w:r w:rsidRPr="00291E78">
        <w:rPr>
          <w:rFonts w:ascii="Aptos" w:hAnsi="Aptos"/>
          <w:sz w:val="22"/>
          <w:szCs w:val="22"/>
        </w:rPr>
        <w:t>Tipos de datos que pueden tratarse:</w:t>
      </w:r>
    </w:p>
    <w:tbl>
      <w:tblPr>
        <w:tblStyle w:val="Tablaconcuadrcula"/>
        <w:tblW w:w="0" w:type="auto"/>
        <w:tblLook w:val="04A0" w:firstRow="1" w:lastRow="0" w:firstColumn="1" w:lastColumn="0" w:noHBand="0" w:noVBand="1"/>
      </w:tblPr>
      <w:tblGrid>
        <w:gridCol w:w="2972"/>
        <w:gridCol w:w="7104"/>
      </w:tblGrid>
      <w:tr w:rsidR="0064506F" w14:paraId="367BB9C4" w14:textId="77777777" w:rsidTr="00126EE1">
        <w:tc>
          <w:tcPr>
            <w:tcW w:w="2972" w:type="dxa"/>
            <w:shd w:val="clear" w:color="auto" w:fill="F2F2F2" w:themeFill="background1" w:themeFillShade="F2"/>
          </w:tcPr>
          <w:p w14:paraId="53C79146" w14:textId="1EA11A5C" w:rsidR="0064506F" w:rsidRPr="0064506F" w:rsidRDefault="0064506F" w:rsidP="00913759">
            <w:pPr>
              <w:jc w:val="center"/>
              <w:rPr>
                <w:rFonts w:ascii="Aptos" w:hAnsi="Aptos"/>
                <w:color w:val="000000" w:themeColor="text1"/>
                <w:sz w:val="22"/>
                <w:szCs w:val="22"/>
              </w:rPr>
            </w:pPr>
            <w:r w:rsidRPr="0064506F">
              <w:rPr>
                <w:rFonts w:ascii="Aptos" w:hAnsi="Aptos"/>
                <w:b/>
                <w:bCs/>
                <w:color w:val="000000" w:themeColor="text1"/>
                <w:sz w:val="22"/>
                <w:szCs w:val="22"/>
              </w:rPr>
              <w:t>TIPO DE DATO</w:t>
            </w:r>
          </w:p>
        </w:tc>
        <w:tc>
          <w:tcPr>
            <w:tcW w:w="7104" w:type="dxa"/>
            <w:shd w:val="clear" w:color="auto" w:fill="F2F2F2" w:themeFill="background1" w:themeFillShade="F2"/>
          </w:tcPr>
          <w:p w14:paraId="2A1D05FE" w14:textId="257CFE43" w:rsidR="0064506F" w:rsidRPr="0064506F" w:rsidRDefault="0064506F" w:rsidP="00913759">
            <w:pPr>
              <w:jc w:val="center"/>
              <w:rPr>
                <w:rFonts w:ascii="Aptos" w:hAnsi="Aptos"/>
                <w:color w:val="000000" w:themeColor="text1"/>
                <w:sz w:val="22"/>
                <w:szCs w:val="22"/>
              </w:rPr>
            </w:pPr>
            <w:r w:rsidRPr="0064506F">
              <w:rPr>
                <w:rFonts w:ascii="Aptos" w:hAnsi="Aptos"/>
                <w:b/>
                <w:bCs/>
                <w:color w:val="000000" w:themeColor="text1"/>
                <w:sz w:val="22"/>
                <w:szCs w:val="22"/>
              </w:rPr>
              <w:t>EJEMPLOS</w:t>
            </w:r>
          </w:p>
        </w:tc>
      </w:tr>
      <w:tr w:rsidR="0064506F" w14:paraId="6A4FE784" w14:textId="77777777" w:rsidTr="00126EE1">
        <w:tc>
          <w:tcPr>
            <w:tcW w:w="2972" w:type="dxa"/>
            <w:shd w:val="clear" w:color="auto" w:fill="F2F2F2" w:themeFill="background1" w:themeFillShade="F2"/>
          </w:tcPr>
          <w:p w14:paraId="43925B89" w14:textId="473304B7" w:rsidR="0064506F" w:rsidRPr="00126EE1" w:rsidRDefault="0064506F" w:rsidP="0064506F">
            <w:pPr>
              <w:jc w:val="both"/>
              <w:rPr>
                <w:rFonts w:ascii="Aptos" w:hAnsi="Aptos"/>
                <w:b/>
                <w:bCs/>
                <w:sz w:val="22"/>
                <w:szCs w:val="22"/>
              </w:rPr>
            </w:pPr>
            <w:r w:rsidRPr="00126EE1">
              <w:rPr>
                <w:rFonts w:ascii="Aptos" w:hAnsi="Aptos"/>
                <w:b/>
                <w:bCs/>
                <w:sz w:val="22"/>
                <w:szCs w:val="22"/>
              </w:rPr>
              <w:t>Datos de contacto</w:t>
            </w:r>
          </w:p>
        </w:tc>
        <w:tc>
          <w:tcPr>
            <w:tcW w:w="7104" w:type="dxa"/>
          </w:tcPr>
          <w:p w14:paraId="60CE6D9C" w14:textId="0B48B90D" w:rsidR="0064506F" w:rsidRDefault="0064506F" w:rsidP="0064506F">
            <w:pPr>
              <w:jc w:val="both"/>
              <w:rPr>
                <w:rFonts w:ascii="Aptos" w:hAnsi="Aptos"/>
                <w:sz w:val="22"/>
                <w:szCs w:val="22"/>
              </w:rPr>
            </w:pPr>
            <w:r w:rsidRPr="00291E78">
              <w:rPr>
                <w:rFonts w:ascii="Aptos" w:hAnsi="Aptos"/>
                <w:sz w:val="22"/>
                <w:szCs w:val="22"/>
              </w:rPr>
              <w:t>Nombre, número de teléfono (WhatsApp)</w:t>
            </w:r>
          </w:p>
        </w:tc>
      </w:tr>
      <w:tr w:rsidR="0064506F" w14:paraId="308B5B4C" w14:textId="77777777" w:rsidTr="00126EE1">
        <w:tc>
          <w:tcPr>
            <w:tcW w:w="2972" w:type="dxa"/>
            <w:shd w:val="clear" w:color="auto" w:fill="F2F2F2" w:themeFill="background1" w:themeFillShade="F2"/>
          </w:tcPr>
          <w:p w14:paraId="167197BC" w14:textId="7FEFCFA8" w:rsidR="0064506F" w:rsidRPr="00126EE1" w:rsidRDefault="0064506F" w:rsidP="0064506F">
            <w:pPr>
              <w:jc w:val="both"/>
              <w:rPr>
                <w:rFonts w:ascii="Aptos" w:hAnsi="Aptos"/>
                <w:b/>
                <w:bCs/>
                <w:sz w:val="22"/>
                <w:szCs w:val="22"/>
              </w:rPr>
            </w:pPr>
            <w:r w:rsidRPr="00126EE1">
              <w:rPr>
                <w:rFonts w:ascii="Aptos" w:hAnsi="Aptos"/>
                <w:b/>
                <w:bCs/>
                <w:sz w:val="22"/>
                <w:szCs w:val="22"/>
              </w:rPr>
              <w:t>Mensajes y conversaciones</w:t>
            </w:r>
          </w:p>
        </w:tc>
        <w:tc>
          <w:tcPr>
            <w:tcW w:w="7104" w:type="dxa"/>
          </w:tcPr>
          <w:p w14:paraId="1ED6C68A" w14:textId="2DFE591E" w:rsidR="0064506F" w:rsidRDefault="0064506F" w:rsidP="0064506F">
            <w:pPr>
              <w:jc w:val="both"/>
              <w:rPr>
                <w:rFonts w:ascii="Aptos" w:hAnsi="Aptos"/>
                <w:sz w:val="22"/>
                <w:szCs w:val="22"/>
              </w:rPr>
            </w:pPr>
            <w:r w:rsidRPr="00291E78">
              <w:rPr>
                <w:rFonts w:ascii="Aptos" w:hAnsi="Aptos"/>
                <w:sz w:val="22"/>
                <w:szCs w:val="22"/>
              </w:rPr>
              <w:t>Texto enviado en el chat de asesoría</w:t>
            </w:r>
          </w:p>
        </w:tc>
      </w:tr>
      <w:tr w:rsidR="0064506F" w14:paraId="0F2C895B" w14:textId="77777777" w:rsidTr="00126EE1">
        <w:tc>
          <w:tcPr>
            <w:tcW w:w="2972" w:type="dxa"/>
            <w:shd w:val="clear" w:color="auto" w:fill="F2F2F2" w:themeFill="background1" w:themeFillShade="F2"/>
          </w:tcPr>
          <w:p w14:paraId="6D3A512B" w14:textId="11AD9BC2" w:rsidR="0064506F" w:rsidRPr="00126EE1" w:rsidRDefault="0064506F" w:rsidP="0064506F">
            <w:pPr>
              <w:jc w:val="both"/>
              <w:rPr>
                <w:rFonts w:ascii="Aptos" w:hAnsi="Aptos"/>
                <w:b/>
                <w:bCs/>
                <w:sz w:val="22"/>
                <w:szCs w:val="22"/>
              </w:rPr>
            </w:pPr>
            <w:r w:rsidRPr="00126EE1">
              <w:rPr>
                <w:rFonts w:ascii="Aptos" w:hAnsi="Aptos"/>
                <w:b/>
                <w:bCs/>
                <w:sz w:val="22"/>
                <w:szCs w:val="22"/>
              </w:rPr>
              <w:t>Evidencias compartidas</w:t>
            </w:r>
          </w:p>
        </w:tc>
        <w:tc>
          <w:tcPr>
            <w:tcW w:w="7104" w:type="dxa"/>
          </w:tcPr>
          <w:p w14:paraId="7148C14D" w14:textId="4C3D1C5F" w:rsidR="0064506F" w:rsidRDefault="0064506F" w:rsidP="0064506F">
            <w:pPr>
              <w:jc w:val="both"/>
              <w:rPr>
                <w:rFonts w:ascii="Aptos" w:hAnsi="Aptos"/>
                <w:sz w:val="22"/>
                <w:szCs w:val="22"/>
              </w:rPr>
            </w:pPr>
            <w:r w:rsidRPr="00291E78">
              <w:rPr>
                <w:rFonts w:ascii="Aptos" w:hAnsi="Aptos"/>
                <w:sz w:val="22"/>
                <w:szCs w:val="22"/>
              </w:rPr>
              <w:t>Audios, imágenes, capturas de pantalla, documentos</w:t>
            </w:r>
          </w:p>
        </w:tc>
      </w:tr>
      <w:tr w:rsidR="0064506F" w14:paraId="386060AB" w14:textId="77777777" w:rsidTr="00126EE1">
        <w:tc>
          <w:tcPr>
            <w:tcW w:w="2972" w:type="dxa"/>
            <w:shd w:val="clear" w:color="auto" w:fill="F2F2F2" w:themeFill="background1" w:themeFillShade="F2"/>
          </w:tcPr>
          <w:p w14:paraId="3A9E2E91" w14:textId="5F763982" w:rsidR="0064506F" w:rsidRPr="00126EE1" w:rsidRDefault="0064506F" w:rsidP="0064506F">
            <w:pPr>
              <w:jc w:val="both"/>
              <w:rPr>
                <w:rFonts w:ascii="Aptos" w:hAnsi="Aptos"/>
                <w:b/>
                <w:bCs/>
                <w:sz w:val="22"/>
                <w:szCs w:val="22"/>
              </w:rPr>
            </w:pPr>
            <w:r w:rsidRPr="00126EE1">
              <w:rPr>
                <w:rFonts w:ascii="Aptos" w:hAnsi="Aptos"/>
                <w:b/>
                <w:bCs/>
                <w:sz w:val="22"/>
                <w:szCs w:val="22"/>
              </w:rPr>
              <w:t>Descripción del problema</w:t>
            </w:r>
          </w:p>
        </w:tc>
        <w:tc>
          <w:tcPr>
            <w:tcW w:w="7104" w:type="dxa"/>
          </w:tcPr>
          <w:p w14:paraId="616D4797" w14:textId="558917A0" w:rsidR="0064506F" w:rsidRDefault="0064506F" w:rsidP="0064506F">
            <w:pPr>
              <w:jc w:val="both"/>
              <w:rPr>
                <w:rFonts w:ascii="Aptos" w:hAnsi="Aptos"/>
                <w:sz w:val="22"/>
                <w:szCs w:val="22"/>
              </w:rPr>
            </w:pPr>
            <w:r w:rsidRPr="00291E78">
              <w:rPr>
                <w:rFonts w:ascii="Aptos" w:hAnsi="Aptos"/>
                <w:sz w:val="22"/>
                <w:szCs w:val="22"/>
              </w:rPr>
              <w:t>Información sobre el acceso no deseado o la situación reportada</w:t>
            </w:r>
          </w:p>
        </w:tc>
      </w:tr>
    </w:tbl>
    <w:p w14:paraId="03293B1D" w14:textId="77777777" w:rsidR="0064506F" w:rsidRPr="00291E78" w:rsidRDefault="0064506F" w:rsidP="00C24496">
      <w:pPr>
        <w:jc w:val="both"/>
        <w:rPr>
          <w:rFonts w:ascii="Aptos" w:hAnsi="Aptos"/>
          <w:sz w:val="22"/>
          <w:szCs w:val="22"/>
        </w:rPr>
      </w:pPr>
    </w:p>
    <w:p w14:paraId="57B047F5" w14:textId="77777777" w:rsidR="00C24496" w:rsidRPr="00291E78" w:rsidRDefault="00C24496" w:rsidP="00C24496">
      <w:pPr>
        <w:jc w:val="both"/>
        <w:rPr>
          <w:rFonts w:ascii="Aptos" w:hAnsi="Aptos"/>
          <w:sz w:val="22"/>
          <w:szCs w:val="22"/>
        </w:rPr>
      </w:pPr>
    </w:p>
    <w:p w14:paraId="4B1EDF5A" w14:textId="0CE23276" w:rsidR="00C24496" w:rsidRPr="00291E78" w:rsidRDefault="00580B10" w:rsidP="00C24496">
      <w:pPr>
        <w:jc w:val="both"/>
        <w:rPr>
          <w:rFonts w:ascii="Aptos" w:hAnsi="Aptos"/>
          <w:sz w:val="22"/>
          <w:szCs w:val="22"/>
        </w:rPr>
      </w:pPr>
      <w:r w:rsidRPr="001B2A2D">
        <w:rPr>
          <w:rFonts w:ascii="Aptos" w:hAnsi="Aptos"/>
          <w:b/>
          <w:bCs/>
          <w:sz w:val="22"/>
          <w:szCs w:val="22"/>
        </w:rPr>
        <w:lastRenderedPageBreak/>
        <w:t>PRINCIPIO DE MINIMIZACIÓN:</w:t>
      </w:r>
      <w:r>
        <w:rPr>
          <w:rFonts w:ascii="Aptos" w:hAnsi="Aptos"/>
          <w:sz w:val="22"/>
          <w:szCs w:val="22"/>
        </w:rPr>
        <w:t xml:space="preserve"> </w:t>
      </w:r>
      <w:r w:rsidRPr="00291E78">
        <w:rPr>
          <w:rFonts w:ascii="Aptos" w:hAnsi="Aptos"/>
          <w:sz w:val="22"/>
          <w:szCs w:val="22"/>
        </w:rPr>
        <w:t>PRIVATECH solicita únicamente la información indispensable para atender cada solicitud. No pedimos más datos de los necesarios.</w:t>
      </w:r>
    </w:p>
    <w:p w14:paraId="7A6B64B2" w14:textId="77777777" w:rsidR="00C24496" w:rsidRPr="00B40CBD" w:rsidRDefault="00C24496" w:rsidP="00C24496">
      <w:pPr>
        <w:jc w:val="both"/>
        <w:rPr>
          <w:rFonts w:ascii="Aptos" w:hAnsi="Aptos"/>
          <w:b/>
          <w:bCs/>
          <w:sz w:val="22"/>
          <w:szCs w:val="22"/>
        </w:rPr>
      </w:pPr>
      <w:r w:rsidRPr="00B40CBD">
        <w:rPr>
          <w:rFonts w:ascii="Aptos" w:hAnsi="Aptos"/>
          <w:b/>
          <w:bCs/>
          <w:sz w:val="22"/>
          <w:szCs w:val="22"/>
        </w:rPr>
        <w:t>4. ¿PARA QUÉ USAMOS SUS DATOS?</w:t>
      </w:r>
    </w:p>
    <w:p w14:paraId="5E6AA039" w14:textId="77777777" w:rsidR="00C24496" w:rsidRPr="00291E78" w:rsidRDefault="00C24496" w:rsidP="00C24496">
      <w:pPr>
        <w:jc w:val="both"/>
        <w:rPr>
          <w:rFonts w:ascii="Aptos" w:hAnsi="Aptos"/>
          <w:sz w:val="22"/>
          <w:szCs w:val="22"/>
        </w:rPr>
      </w:pPr>
      <w:r w:rsidRPr="00291E78">
        <w:rPr>
          <w:rFonts w:ascii="Aptos" w:hAnsi="Aptos"/>
          <w:sz w:val="22"/>
          <w:szCs w:val="22"/>
        </w:rPr>
        <w:t>Los datos que comparte con PRIVATECH se usan exclusivamente para:</w:t>
      </w:r>
    </w:p>
    <w:p w14:paraId="5A824A6A" w14:textId="77777777" w:rsidR="00C24496" w:rsidRDefault="00C24496" w:rsidP="00C24496">
      <w:pPr>
        <w:pStyle w:val="Prrafodelista"/>
        <w:numPr>
          <w:ilvl w:val="0"/>
          <w:numId w:val="28"/>
        </w:numPr>
        <w:spacing w:after="0" w:line="240" w:lineRule="auto"/>
        <w:contextualSpacing w:val="0"/>
        <w:jc w:val="both"/>
        <w:rPr>
          <w:rFonts w:ascii="Aptos" w:hAnsi="Aptos"/>
          <w:sz w:val="22"/>
          <w:szCs w:val="22"/>
        </w:rPr>
      </w:pPr>
      <w:r w:rsidRPr="004A0C14">
        <w:rPr>
          <w:rFonts w:ascii="Aptos" w:hAnsi="Aptos"/>
          <w:sz w:val="22"/>
          <w:szCs w:val="22"/>
        </w:rPr>
        <w:t>Recibir, analizar y atender su solicitud de asesoría u orientación.</w:t>
      </w:r>
    </w:p>
    <w:p w14:paraId="536DB619" w14:textId="77777777" w:rsidR="00C24496" w:rsidRDefault="00C24496" w:rsidP="00C24496">
      <w:pPr>
        <w:pStyle w:val="Prrafodelista"/>
        <w:numPr>
          <w:ilvl w:val="0"/>
          <w:numId w:val="28"/>
        </w:numPr>
        <w:spacing w:after="0" w:line="240" w:lineRule="auto"/>
        <w:contextualSpacing w:val="0"/>
        <w:jc w:val="both"/>
        <w:rPr>
          <w:rFonts w:ascii="Aptos" w:hAnsi="Aptos"/>
          <w:sz w:val="22"/>
          <w:szCs w:val="22"/>
        </w:rPr>
      </w:pPr>
      <w:r w:rsidRPr="00291E78">
        <w:rPr>
          <w:rFonts w:ascii="Aptos" w:hAnsi="Aptos"/>
          <w:sz w:val="22"/>
          <w:szCs w:val="22"/>
        </w:rPr>
        <w:t>Guiarlo frente a situaciones de acceso no deseado a su información.</w:t>
      </w:r>
    </w:p>
    <w:p w14:paraId="32EFC502" w14:textId="77777777" w:rsidR="00C24496" w:rsidRDefault="00C24496" w:rsidP="00C24496">
      <w:pPr>
        <w:pStyle w:val="Prrafodelista"/>
        <w:numPr>
          <w:ilvl w:val="0"/>
          <w:numId w:val="28"/>
        </w:numPr>
        <w:spacing w:after="0" w:line="240" w:lineRule="auto"/>
        <w:contextualSpacing w:val="0"/>
        <w:jc w:val="both"/>
        <w:rPr>
          <w:rFonts w:ascii="Aptos" w:hAnsi="Aptos"/>
          <w:sz w:val="22"/>
          <w:szCs w:val="22"/>
        </w:rPr>
      </w:pPr>
      <w:r w:rsidRPr="00291E78">
        <w:rPr>
          <w:rFonts w:ascii="Aptos" w:hAnsi="Aptos"/>
          <w:sz w:val="22"/>
          <w:szCs w:val="22"/>
        </w:rPr>
        <w:t>Contactarlo para aclarar información relevante y hacer seguimiento.</w:t>
      </w:r>
    </w:p>
    <w:p w14:paraId="3365B518" w14:textId="77777777" w:rsidR="00C24496" w:rsidRDefault="00C24496" w:rsidP="00C24496">
      <w:pPr>
        <w:pStyle w:val="Prrafodelista"/>
        <w:numPr>
          <w:ilvl w:val="0"/>
          <w:numId w:val="28"/>
        </w:numPr>
        <w:spacing w:after="0" w:line="240" w:lineRule="auto"/>
        <w:contextualSpacing w:val="0"/>
        <w:jc w:val="both"/>
        <w:rPr>
          <w:rFonts w:ascii="Aptos" w:hAnsi="Aptos"/>
          <w:sz w:val="22"/>
          <w:szCs w:val="22"/>
        </w:rPr>
      </w:pPr>
      <w:r w:rsidRPr="00291E78">
        <w:rPr>
          <w:rFonts w:ascii="Aptos" w:hAnsi="Aptos"/>
          <w:sz w:val="22"/>
          <w:szCs w:val="22"/>
        </w:rPr>
        <w:t>Atender consultas, reclamos o solicitudes sobre sus datos personales.</w:t>
      </w:r>
    </w:p>
    <w:p w14:paraId="5FE12B9D" w14:textId="77777777" w:rsidR="00C24496" w:rsidRPr="004A0C14" w:rsidRDefault="00C24496" w:rsidP="00C24496">
      <w:pPr>
        <w:pStyle w:val="Prrafodelista"/>
        <w:numPr>
          <w:ilvl w:val="0"/>
          <w:numId w:val="28"/>
        </w:numPr>
        <w:spacing w:after="0" w:line="240" w:lineRule="auto"/>
        <w:contextualSpacing w:val="0"/>
        <w:jc w:val="both"/>
        <w:rPr>
          <w:rFonts w:ascii="Aptos" w:hAnsi="Aptos"/>
          <w:sz w:val="22"/>
          <w:szCs w:val="22"/>
        </w:rPr>
      </w:pPr>
      <w:r w:rsidRPr="00291E78">
        <w:rPr>
          <w:rFonts w:ascii="Aptos" w:hAnsi="Aptos"/>
          <w:sz w:val="22"/>
          <w:szCs w:val="22"/>
        </w:rPr>
        <w:t>Cumplir requerimientos formulados por autoridad competente.</w:t>
      </w:r>
    </w:p>
    <w:p w14:paraId="5C531454" w14:textId="77777777" w:rsidR="00C24496" w:rsidRPr="00291E78" w:rsidRDefault="00C24496" w:rsidP="00C24496">
      <w:pPr>
        <w:jc w:val="both"/>
        <w:rPr>
          <w:rFonts w:ascii="Aptos" w:hAnsi="Aptos"/>
          <w:sz w:val="22"/>
          <w:szCs w:val="22"/>
        </w:rPr>
      </w:pPr>
    </w:p>
    <w:p w14:paraId="7A3FC2BD" w14:textId="77777777" w:rsidR="00C24496" w:rsidRPr="00B40CBD" w:rsidRDefault="00C24496" w:rsidP="00C24496">
      <w:pPr>
        <w:jc w:val="both"/>
        <w:rPr>
          <w:rFonts w:ascii="Aptos" w:hAnsi="Aptos"/>
          <w:b/>
          <w:bCs/>
          <w:sz w:val="22"/>
          <w:szCs w:val="22"/>
        </w:rPr>
      </w:pPr>
      <w:r w:rsidRPr="00B40CBD">
        <w:rPr>
          <w:rFonts w:ascii="Aptos" w:hAnsi="Aptos"/>
          <w:b/>
          <w:bCs/>
          <w:sz w:val="22"/>
          <w:szCs w:val="22"/>
        </w:rPr>
        <w:t>5. ¿CÓMO OBTENEMOS SU AUTORIZACIÓN?</w:t>
      </w:r>
    </w:p>
    <w:p w14:paraId="65B4C254" w14:textId="77777777" w:rsidR="00C24496" w:rsidRDefault="00C24496" w:rsidP="00C24496">
      <w:pPr>
        <w:jc w:val="both"/>
        <w:rPr>
          <w:rFonts w:ascii="Aptos" w:hAnsi="Aptos"/>
          <w:sz w:val="22"/>
          <w:szCs w:val="22"/>
        </w:rPr>
      </w:pPr>
      <w:r w:rsidRPr="00291E78">
        <w:rPr>
          <w:rFonts w:ascii="Aptos" w:hAnsi="Aptos"/>
          <w:sz w:val="22"/>
          <w:szCs w:val="22"/>
        </w:rPr>
        <w:t>Al inicio de cada conversación en WhatsApp Business, PRIVATECH envía un mensaje de texto informando al titular sobre:</w:t>
      </w:r>
    </w:p>
    <w:p w14:paraId="496B90B5" w14:textId="77777777" w:rsidR="00C24496" w:rsidRPr="004A0C14" w:rsidRDefault="00C24496" w:rsidP="00C24496">
      <w:pPr>
        <w:pStyle w:val="Prrafodelista"/>
        <w:numPr>
          <w:ilvl w:val="0"/>
          <w:numId w:val="29"/>
        </w:numPr>
        <w:spacing w:after="0" w:line="240" w:lineRule="auto"/>
        <w:contextualSpacing w:val="0"/>
        <w:jc w:val="both"/>
        <w:rPr>
          <w:rFonts w:ascii="Aptos" w:hAnsi="Aptos"/>
          <w:sz w:val="22"/>
          <w:szCs w:val="22"/>
        </w:rPr>
      </w:pPr>
      <w:r w:rsidRPr="004A0C14">
        <w:rPr>
          <w:rFonts w:ascii="Aptos" w:hAnsi="Aptos"/>
          <w:sz w:val="22"/>
          <w:szCs w:val="22"/>
        </w:rPr>
        <w:t>La identidad de PRIVATECH como responsable del tratamiento.</w:t>
      </w:r>
    </w:p>
    <w:p w14:paraId="3E9B592E" w14:textId="77777777" w:rsidR="00C24496" w:rsidRPr="004A0C14" w:rsidRDefault="00C24496" w:rsidP="00C24496">
      <w:pPr>
        <w:pStyle w:val="Prrafodelista"/>
        <w:numPr>
          <w:ilvl w:val="0"/>
          <w:numId w:val="29"/>
        </w:numPr>
        <w:spacing w:after="0" w:line="240" w:lineRule="auto"/>
        <w:contextualSpacing w:val="0"/>
        <w:jc w:val="both"/>
        <w:rPr>
          <w:rFonts w:ascii="Aptos" w:hAnsi="Aptos"/>
          <w:sz w:val="22"/>
          <w:szCs w:val="22"/>
        </w:rPr>
      </w:pPr>
      <w:r w:rsidRPr="004A0C14">
        <w:rPr>
          <w:rFonts w:ascii="Aptos" w:hAnsi="Aptos"/>
          <w:sz w:val="22"/>
          <w:szCs w:val="22"/>
        </w:rPr>
        <w:t>La finalidad del tratamiento y el alcance de la asesoría.</w:t>
      </w:r>
    </w:p>
    <w:p w14:paraId="68B902FD" w14:textId="77777777" w:rsidR="00C24496" w:rsidRPr="004A0C14" w:rsidRDefault="00C24496" w:rsidP="00C24496">
      <w:pPr>
        <w:pStyle w:val="Prrafodelista"/>
        <w:numPr>
          <w:ilvl w:val="0"/>
          <w:numId w:val="29"/>
        </w:numPr>
        <w:spacing w:after="0" w:line="240" w:lineRule="auto"/>
        <w:contextualSpacing w:val="0"/>
        <w:jc w:val="both"/>
        <w:rPr>
          <w:rFonts w:ascii="Aptos" w:hAnsi="Aptos"/>
          <w:sz w:val="22"/>
          <w:szCs w:val="22"/>
        </w:rPr>
      </w:pPr>
      <w:r w:rsidRPr="004A0C14">
        <w:rPr>
          <w:rFonts w:ascii="Aptos" w:hAnsi="Aptos"/>
          <w:sz w:val="22"/>
          <w:szCs w:val="22"/>
        </w:rPr>
        <w:t>Los derechos del titular y los canales para ejercerlos.</w:t>
      </w:r>
    </w:p>
    <w:p w14:paraId="1CB4967A" w14:textId="77777777" w:rsidR="00C24496" w:rsidRPr="004A0C14" w:rsidRDefault="00C24496" w:rsidP="00C24496">
      <w:pPr>
        <w:pStyle w:val="Prrafodelista"/>
        <w:numPr>
          <w:ilvl w:val="0"/>
          <w:numId w:val="29"/>
        </w:numPr>
        <w:spacing w:after="0" w:line="240" w:lineRule="auto"/>
        <w:contextualSpacing w:val="0"/>
        <w:jc w:val="both"/>
        <w:rPr>
          <w:rFonts w:ascii="Aptos" w:hAnsi="Aptos"/>
          <w:sz w:val="22"/>
          <w:szCs w:val="22"/>
        </w:rPr>
      </w:pPr>
      <w:r w:rsidRPr="004A0C14">
        <w:rPr>
          <w:rFonts w:ascii="Aptos" w:hAnsi="Aptos"/>
          <w:sz w:val="22"/>
          <w:szCs w:val="22"/>
        </w:rPr>
        <w:t>El carácter facultativo de suministrar datos sensibles.</w:t>
      </w:r>
    </w:p>
    <w:p w14:paraId="56FD95BE" w14:textId="77777777" w:rsidR="00C24496" w:rsidRPr="00291E78" w:rsidRDefault="00C24496" w:rsidP="00C24496">
      <w:pPr>
        <w:rPr>
          <w:rFonts w:ascii="Aptos" w:hAnsi="Aptos"/>
          <w:sz w:val="22"/>
          <w:szCs w:val="22"/>
        </w:rPr>
      </w:pPr>
    </w:p>
    <w:p w14:paraId="5966888B" w14:textId="77777777" w:rsidR="00C24496" w:rsidRPr="00291E78" w:rsidRDefault="00C24496" w:rsidP="00C24496">
      <w:pPr>
        <w:jc w:val="both"/>
        <w:rPr>
          <w:rFonts w:ascii="Aptos" w:hAnsi="Aptos"/>
          <w:sz w:val="22"/>
          <w:szCs w:val="22"/>
        </w:rPr>
      </w:pPr>
      <w:r w:rsidRPr="00291E78">
        <w:rPr>
          <w:rFonts w:ascii="Aptos" w:hAnsi="Aptos"/>
          <w:sz w:val="22"/>
          <w:szCs w:val="22"/>
        </w:rPr>
        <w:t>Al continuar la conversación y compartir información después de este aviso, el usuario otorga su autorización de manera voluntaria e informada, conforme al artículo 7 del Decreto 1377 de 2013.</w:t>
      </w:r>
    </w:p>
    <w:p w14:paraId="1D1F02F8" w14:textId="3F6967C4" w:rsidR="00C24496" w:rsidRPr="00291E78" w:rsidRDefault="00F90186" w:rsidP="00C24496">
      <w:pPr>
        <w:jc w:val="both"/>
        <w:rPr>
          <w:rFonts w:ascii="Aptos" w:hAnsi="Aptos"/>
          <w:sz w:val="22"/>
          <w:szCs w:val="22"/>
        </w:rPr>
      </w:pPr>
      <w:r w:rsidRPr="00422B01">
        <w:rPr>
          <w:rFonts w:ascii="Aptos" w:hAnsi="Aptos"/>
          <w:b/>
          <w:bCs/>
          <w:sz w:val="22"/>
          <w:szCs w:val="22"/>
        </w:rPr>
        <w:t>RECUERDE:</w:t>
      </w:r>
      <w:r>
        <w:rPr>
          <w:rFonts w:ascii="Aptos" w:hAnsi="Aptos"/>
          <w:sz w:val="22"/>
          <w:szCs w:val="22"/>
        </w:rPr>
        <w:t xml:space="preserve"> </w:t>
      </w:r>
      <w:r w:rsidRPr="00291E78">
        <w:rPr>
          <w:rFonts w:ascii="Aptos" w:hAnsi="Aptos"/>
          <w:sz w:val="22"/>
          <w:szCs w:val="22"/>
        </w:rPr>
        <w:t>Nadie está obligado a compartir más información de la necesaria. Si no desea suministrar ciertos datos, puede indicarlo y PRIVATECH respetará su decisión.</w:t>
      </w:r>
    </w:p>
    <w:p w14:paraId="49C1A6C8" w14:textId="77777777" w:rsidR="00C24496" w:rsidRPr="00B40CBD" w:rsidRDefault="00C24496" w:rsidP="00C24496">
      <w:pPr>
        <w:jc w:val="both"/>
        <w:rPr>
          <w:rFonts w:ascii="Aptos" w:hAnsi="Aptos"/>
          <w:b/>
          <w:bCs/>
          <w:sz w:val="22"/>
          <w:szCs w:val="22"/>
        </w:rPr>
      </w:pPr>
      <w:r w:rsidRPr="00B40CBD">
        <w:rPr>
          <w:rFonts w:ascii="Aptos" w:hAnsi="Aptos"/>
          <w:b/>
          <w:bCs/>
          <w:sz w:val="22"/>
          <w:szCs w:val="22"/>
        </w:rPr>
        <w:t>6. SUS DERECHOS COMO TITULAR</w:t>
      </w:r>
    </w:p>
    <w:p w14:paraId="0D7F5051" w14:textId="77777777" w:rsidR="00C24496" w:rsidRDefault="00C24496" w:rsidP="00C24496">
      <w:pPr>
        <w:jc w:val="both"/>
        <w:rPr>
          <w:rFonts w:ascii="Aptos" w:hAnsi="Aptos"/>
          <w:sz w:val="22"/>
          <w:szCs w:val="22"/>
        </w:rPr>
      </w:pPr>
      <w:r w:rsidRPr="00291E78">
        <w:rPr>
          <w:rFonts w:ascii="Aptos" w:hAnsi="Aptos"/>
          <w:sz w:val="22"/>
          <w:szCs w:val="22"/>
        </w:rPr>
        <w:t>Como titular de datos personales, usted tiene los siguientes derechos, que puede ejercer en cualquier momento:</w:t>
      </w:r>
    </w:p>
    <w:tbl>
      <w:tblPr>
        <w:tblStyle w:val="Tablaconcuadrcula"/>
        <w:tblW w:w="0" w:type="auto"/>
        <w:tblLook w:val="04A0" w:firstRow="1" w:lastRow="0" w:firstColumn="1" w:lastColumn="0" w:noHBand="0" w:noVBand="1"/>
      </w:tblPr>
      <w:tblGrid>
        <w:gridCol w:w="1696"/>
        <w:gridCol w:w="8380"/>
      </w:tblGrid>
      <w:tr w:rsidR="00B07D95" w14:paraId="214AD964" w14:textId="77777777" w:rsidTr="00B00F8A">
        <w:tc>
          <w:tcPr>
            <w:tcW w:w="1696" w:type="dxa"/>
            <w:shd w:val="clear" w:color="auto" w:fill="F2F2F2" w:themeFill="background1" w:themeFillShade="F2"/>
            <w:vAlign w:val="center"/>
          </w:tcPr>
          <w:p w14:paraId="2B5C8579" w14:textId="5E55DDC6" w:rsidR="00B07D95" w:rsidRPr="00B4020D" w:rsidRDefault="00B07D95" w:rsidP="00B4020D">
            <w:pPr>
              <w:jc w:val="center"/>
              <w:rPr>
                <w:rFonts w:ascii="Aptos" w:hAnsi="Aptos"/>
                <w:color w:val="000000" w:themeColor="text1"/>
                <w:sz w:val="22"/>
                <w:szCs w:val="22"/>
              </w:rPr>
            </w:pPr>
            <w:r w:rsidRPr="00B4020D">
              <w:rPr>
                <w:rFonts w:ascii="Aptos" w:hAnsi="Aptos"/>
                <w:b/>
                <w:bCs/>
                <w:color w:val="000000" w:themeColor="text1"/>
                <w:sz w:val="22"/>
                <w:szCs w:val="22"/>
              </w:rPr>
              <w:t>DERECHO</w:t>
            </w:r>
          </w:p>
        </w:tc>
        <w:tc>
          <w:tcPr>
            <w:tcW w:w="8380" w:type="dxa"/>
            <w:shd w:val="clear" w:color="auto" w:fill="F2F2F2" w:themeFill="background1" w:themeFillShade="F2"/>
          </w:tcPr>
          <w:p w14:paraId="17793DF7" w14:textId="1F29DBCF" w:rsidR="00B07D95" w:rsidRPr="00B4020D" w:rsidRDefault="00B07D95" w:rsidP="00B4020D">
            <w:pPr>
              <w:jc w:val="center"/>
              <w:rPr>
                <w:rFonts w:ascii="Aptos" w:hAnsi="Aptos"/>
                <w:color w:val="000000" w:themeColor="text1"/>
                <w:sz w:val="22"/>
                <w:szCs w:val="22"/>
              </w:rPr>
            </w:pPr>
            <w:r w:rsidRPr="00B4020D">
              <w:rPr>
                <w:rFonts w:ascii="Aptos" w:hAnsi="Aptos"/>
                <w:b/>
                <w:bCs/>
                <w:color w:val="000000" w:themeColor="text1"/>
                <w:sz w:val="22"/>
                <w:szCs w:val="22"/>
              </w:rPr>
              <w:t>¿QUÉ LE PERMITE HACER?</w:t>
            </w:r>
          </w:p>
        </w:tc>
      </w:tr>
      <w:tr w:rsidR="00B07D95" w14:paraId="175B8230" w14:textId="77777777" w:rsidTr="00B00F8A">
        <w:tc>
          <w:tcPr>
            <w:tcW w:w="1696" w:type="dxa"/>
            <w:shd w:val="clear" w:color="auto" w:fill="F2F2F2" w:themeFill="background1" w:themeFillShade="F2"/>
          </w:tcPr>
          <w:p w14:paraId="4F828EB2" w14:textId="23E256BD" w:rsidR="00B07D95" w:rsidRPr="00665345" w:rsidRDefault="00B07D95" w:rsidP="00B00F8A">
            <w:pPr>
              <w:jc w:val="both"/>
              <w:rPr>
                <w:rFonts w:ascii="Aptos" w:hAnsi="Aptos"/>
                <w:b/>
                <w:bCs/>
                <w:sz w:val="22"/>
                <w:szCs w:val="22"/>
              </w:rPr>
            </w:pPr>
            <w:r w:rsidRPr="00665345">
              <w:rPr>
                <w:rFonts w:ascii="Aptos" w:hAnsi="Aptos"/>
                <w:b/>
                <w:bCs/>
                <w:sz w:val="22"/>
                <w:szCs w:val="22"/>
              </w:rPr>
              <w:t>Conocer</w:t>
            </w:r>
          </w:p>
        </w:tc>
        <w:tc>
          <w:tcPr>
            <w:tcW w:w="8380" w:type="dxa"/>
          </w:tcPr>
          <w:p w14:paraId="5EA9136F" w14:textId="3D264F87" w:rsidR="00B07D95" w:rsidRDefault="00B07D95" w:rsidP="00B07D95">
            <w:pPr>
              <w:jc w:val="both"/>
              <w:rPr>
                <w:rFonts w:ascii="Aptos" w:hAnsi="Aptos"/>
                <w:sz w:val="22"/>
                <w:szCs w:val="22"/>
              </w:rPr>
            </w:pPr>
            <w:r w:rsidRPr="00291E78">
              <w:rPr>
                <w:rFonts w:ascii="Aptos" w:hAnsi="Aptos"/>
                <w:sz w:val="22"/>
                <w:szCs w:val="22"/>
              </w:rPr>
              <w:t>Saber qué datos suyos tiene PRIVATECH y cómo los está usando.</w:t>
            </w:r>
          </w:p>
        </w:tc>
      </w:tr>
      <w:tr w:rsidR="00B07D95" w14:paraId="3976AF5E" w14:textId="77777777" w:rsidTr="00B00F8A">
        <w:tc>
          <w:tcPr>
            <w:tcW w:w="1696" w:type="dxa"/>
            <w:shd w:val="clear" w:color="auto" w:fill="F2F2F2" w:themeFill="background1" w:themeFillShade="F2"/>
          </w:tcPr>
          <w:p w14:paraId="2C9E1E64" w14:textId="01C5B0BC" w:rsidR="00B07D95" w:rsidRPr="00665345" w:rsidRDefault="00B07D95" w:rsidP="00B00F8A">
            <w:pPr>
              <w:jc w:val="both"/>
              <w:rPr>
                <w:rFonts w:ascii="Aptos" w:hAnsi="Aptos"/>
                <w:b/>
                <w:bCs/>
                <w:sz w:val="22"/>
                <w:szCs w:val="22"/>
              </w:rPr>
            </w:pPr>
            <w:r w:rsidRPr="00665345">
              <w:rPr>
                <w:rFonts w:ascii="Aptos" w:hAnsi="Aptos"/>
                <w:b/>
                <w:bCs/>
                <w:sz w:val="22"/>
                <w:szCs w:val="22"/>
              </w:rPr>
              <w:t>Actualizar</w:t>
            </w:r>
          </w:p>
        </w:tc>
        <w:tc>
          <w:tcPr>
            <w:tcW w:w="8380" w:type="dxa"/>
          </w:tcPr>
          <w:p w14:paraId="4900A996" w14:textId="1819C2BD" w:rsidR="00B07D95" w:rsidRDefault="00B07D95" w:rsidP="00B07D95">
            <w:pPr>
              <w:jc w:val="both"/>
              <w:rPr>
                <w:rFonts w:ascii="Aptos" w:hAnsi="Aptos"/>
                <w:sz w:val="22"/>
                <w:szCs w:val="22"/>
              </w:rPr>
            </w:pPr>
            <w:r w:rsidRPr="00291E78">
              <w:rPr>
                <w:rFonts w:ascii="Aptos" w:hAnsi="Aptos"/>
                <w:sz w:val="22"/>
                <w:szCs w:val="22"/>
              </w:rPr>
              <w:t>Pedir que se corrija o actualice su información si está desactualizada.</w:t>
            </w:r>
          </w:p>
        </w:tc>
      </w:tr>
      <w:tr w:rsidR="00B07D95" w14:paraId="3CB2974B" w14:textId="77777777" w:rsidTr="00B00F8A">
        <w:tc>
          <w:tcPr>
            <w:tcW w:w="1696" w:type="dxa"/>
            <w:shd w:val="clear" w:color="auto" w:fill="F2F2F2" w:themeFill="background1" w:themeFillShade="F2"/>
          </w:tcPr>
          <w:p w14:paraId="193274C1" w14:textId="2F50871C" w:rsidR="00B07D95" w:rsidRPr="00665345" w:rsidRDefault="00B07D95" w:rsidP="00B00F8A">
            <w:pPr>
              <w:jc w:val="both"/>
              <w:rPr>
                <w:rFonts w:ascii="Aptos" w:hAnsi="Aptos"/>
                <w:b/>
                <w:bCs/>
                <w:sz w:val="22"/>
                <w:szCs w:val="22"/>
              </w:rPr>
            </w:pPr>
            <w:r w:rsidRPr="00665345">
              <w:rPr>
                <w:rFonts w:ascii="Aptos" w:hAnsi="Aptos"/>
                <w:b/>
                <w:bCs/>
                <w:sz w:val="22"/>
                <w:szCs w:val="22"/>
              </w:rPr>
              <w:t>Rectificar</w:t>
            </w:r>
          </w:p>
        </w:tc>
        <w:tc>
          <w:tcPr>
            <w:tcW w:w="8380" w:type="dxa"/>
          </w:tcPr>
          <w:p w14:paraId="3FB5CE27" w14:textId="3F5BFB5D" w:rsidR="00B07D95" w:rsidRDefault="00B07D95" w:rsidP="00B07D95">
            <w:pPr>
              <w:jc w:val="both"/>
              <w:rPr>
                <w:rFonts w:ascii="Aptos" w:hAnsi="Aptos"/>
                <w:sz w:val="22"/>
                <w:szCs w:val="22"/>
              </w:rPr>
            </w:pPr>
            <w:r w:rsidRPr="00291E78">
              <w:rPr>
                <w:rFonts w:ascii="Aptos" w:hAnsi="Aptos"/>
                <w:sz w:val="22"/>
                <w:szCs w:val="22"/>
              </w:rPr>
              <w:t>Solicitar corrección de datos inexactos o incompletos.</w:t>
            </w:r>
          </w:p>
        </w:tc>
      </w:tr>
      <w:tr w:rsidR="00B07D95" w14:paraId="52615D01" w14:textId="77777777" w:rsidTr="00B00F8A">
        <w:tc>
          <w:tcPr>
            <w:tcW w:w="1696" w:type="dxa"/>
            <w:shd w:val="clear" w:color="auto" w:fill="F2F2F2" w:themeFill="background1" w:themeFillShade="F2"/>
          </w:tcPr>
          <w:p w14:paraId="2A62EC04" w14:textId="46C6EF7C" w:rsidR="00B07D95" w:rsidRPr="00665345" w:rsidRDefault="00B07D95" w:rsidP="00B00F8A">
            <w:pPr>
              <w:jc w:val="both"/>
              <w:rPr>
                <w:rFonts w:ascii="Aptos" w:hAnsi="Aptos"/>
                <w:b/>
                <w:bCs/>
                <w:sz w:val="22"/>
                <w:szCs w:val="22"/>
              </w:rPr>
            </w:pPr>
            <w:r w:rsidRPr="00665345">
              <w:rPr>
                <w:rFonts w:ascii="Aptos" w:hAnsi="Aptos"/>
                <w:b/>
                <w:bCs/>
                <w:sz w:val="22"/>
                <w:szCs w:val="22"/>
              </w:rPr>
              <w:t>Suprimir</w:t>
            </w:r>
          </w:p>
        </w:tc>
        <w:tc>
          <w:tcPr>
            <w:tcW w:w="8380" w:type="dxa"/>
          </w:tcPr>
          <w:p w14:paraId="30053224" w14:textId="58DE3393" w:rsidR="00B07D95" w:rsidRDefault="00B07D95" w:rsidP="00B07D95">
            <w:pPr>
              <w:jc w:val="both"/>
              <w:rPr>
                <w:rFonts w:ascii="Aptos" w:hAnsi="Aptos"/>
                <w:sz w:val="22"/>
                <w:szCs w:val="22"/>
              </w:rPr>
            </w:pPr>
            <w:r w:rsidRPr="00291E78">
              <w:rPr>
                <w:rFonts w:ascii="Aptos" w:hAnsi="Aptos"/>
                <w:sz w:val="22"/>
                <w:szCs w:val="22"/>
              </w:rPr>
              <w:t>Pedir la eliminación de sus datos cuando no exista deber legal de conservarlos.</w:t>
            </w:r>
          </w:p>
        </w:tc>
      </w:tr>
      <w:tr w:rsidR="00B07D95" w14:paraId="7D570FF2" w14:textId="77777777" w:rsidTr="00B00F8A">
        <w:tc>
          <w:tcPr>
            <w:tcW w:w="1696" w:type="dxa"/>
            <w:shd w:val="clear" w:color="auto" w:fill="F2F2F2" w:themeFill="background1" w:themeFillShade="F2"/>
          </w:tcPr>
          <w:p w14:paraId="7C39C59A" w14:textId="5F6D6BD6" w:rsidR="00B07D95" w:rsidRPr="00665345" w:rsidRDefault="00B07D95" w:rsidP="00B00F8A">
            <w:pPr>
              <w:jc w:val="both"/>
              <w:rPr>
                <w:rFonts w:ascii="Aptos" w:hAnsi="Aptos"/>
                <w:b/>
                <w:bCs/>
                <w:sz w:val="22"/>
                <w:szCs w:val="22"/>
              </w:rPr>
            </w:pPr>
            <w:r w:rsidRPr="00665345">
              <w:rPr>
                <w:rFonts w:ascii="Aptos" w:hAnsi="Aptos"/>
                <w:b/>
                <w:bCs/>
                <w:sz w:val="22"/>
                <w:szCs w:val="22"/>
              </w:rPr>
              <w:t>Revocar autorización</w:t>
            </w:r>
          </w:p>
        </w:tc>
        <w:tc>
          <w:tcPr>
            <w:tcW w:w="8380" w:type="dxa"/>
          </w:tcPr>
          <w:p w14:paraId="4F5EA7C5" w14:textId="03CEDDFE" w:rsidR="00B07D95" w:rsidRDefault="00B07D95" w:rsidP="00B07D95">
            <w:pPr>
              <w:jc w:val="both"/>
              <w:rPr>
                <w:rFonts w:ascii="Aptos" w:hAnsi="Aptos"/>
                <w:sz w:val="22"/>
                <w:szCs w:val="22"/>
              </w:rPr>
            </w:pPr>
            <w:r w:rsidRPr="00291E78">
              <w:rPr>
                <w:rFonts w:ascii="Aptos" w:hAnsi="Aptos"/>
                <w:sz w:val="22"/>
                <w:szCs w:val="22"/>
              </w:rPr>
              <w:t>Retirar el consentimiento dado para el tratamiento de sus datos.</w:t>
            </w:r>
          </w:p>
        </w:tc>
      </w:tr>
      <w:tr w:rsidR="00B07D95" w14:paraId="30C8DEA3" w14:textId="77777777" w:rsidTr="00B00F8A">
        <w:tc>
          <w:tcPr>
            <w:tcW w:w="1696" w:type="dxa"/>
            <w:shd w:val="clear" w:color="auto" w:fill="F2F2F2" w:themeFill="background1" w:themeFillShade="F2"/>
          </w:tcPr>
          <w:p w14:paraId="100BBFE3" w14:textId="3227064E" w:rsidR="00B07D95" w:rsidRPr="00665345" w:rsidRDefault="00B07D95" w:rsidP="00B00F8A">
            <w:pPr>
              <w:jc w:val="both"/>
              <w:rPr>
                <w:rFonts w:ascii="Aptos" w:hAnsi="Aptos"/>
                <w:b/>
                <w:bCs/>
                <w:sz w:val="22"/>
                <w:szCs w:val="22"/>
              </w:rPr>
            </w:pPr>
            <w:r w:rsidRPr="00665345">
              <w:rPr>
                <w:rFonts w:ascii="Aptos" w:hAnsi="Aptos"/>
                <w:b/>
                <w:bCs/>
                <w:sz w:val="22"/>
                <w:szCs w:val="22"/>
              </w:rPr>
              <w:t>Consultar y reclamar</w:t>
            </w:r>
          </w:p>
        </w:tc>
        <w:tc>
          <w:tcPr>
            <w:tcW w:w="8380" w:type="dxa"/>
          </w:tcPr>
          <w:p w14:paraId="2DCD1C71" w14:textId="1E29BE8C" w:rsidR="00B07D95" w:rsidRDefault="00B07D95" w:rsidP="00B07D95">
            <w:pPr>
              <w:jc w:val="both"/>
              <w:rPr>
                <w:rFonts w:ascii="Aptos" w:hAnsi="Aptos"/>
                <w:sz w:val="22"/>
                <w:szCs w:val="22"/>
              </w:rPr>
            </w:pPr>
            <w:r w:rsidRPr="00291E78">
              <w:rPr>
                <w:rFonts w:ascii="Aptos" w:hAnsi="Aptos"/>
                <w:sz w:val="22"/>
                <w:szCs w:val="22"/>
              </w:rPr>
              <w:t>Presentar consultas o reclamos directamente ante PRIVATECH.</w:t>
            </w:r>
          </w:p>
        </w:tc>
      </w:tr>
      <w:tr w:rsidR="00B07D95" w14:paraId="7DCF17D4" w14:textId="77777777" w:rsidTr="00B00F8A">
        <w:tc>
          <w:tcPr>
            <w:tcW w:w="1696" w:type="dxa"/>
            <w:shd w:val="clear" w:color="auto" w:fill="F2F2F2" w:themeFill="background1" w:themeFillShade="F2"/>
          </w:tcPr>
          <w:p w14:paraId="2511E6E9" w14:textId="427FBD07" w:rsidR="00B07D95" w:rsidRPr="00665345" w:rsidRDefault="00B07D95" w:rsidP="00B00F8A">
            <w:pPr>
              <w:jc w:val="both"/>
              <w:rPr>
                <w:rFonts w:ascii="Aptos" w:hAnsi="Aptos"/>
                <w:b/>
                <w:bCs/>
                <w:sz w:val="22"/>
                <w:szCs w:val="22"/>
              </w:rPr>
            </w:pPr>
            <w:r w:rsidRPr="00665345">
              <w:rPr>
                <w:rFonts w:ascii="Aptos" w:hAnsi="Aptos"/>
                <w:b/>
                <w:bCs/>
                <w:sz w:val="22"/>
                <w:szCs w:val="22"/>
              </w:rPr>
              <w:t>Queja ante la SIC</w:t>
            </w:r>
          </w:p>
        </w:tc>
        <w:tc>
          <w:tcPr>
            <w:tcW w:w="8380" w:type="dxa"/>
          </w:tcPr>
          <w:p w14:paraId="3AD44E5D" w14:textId="398389EA" w:rsidR="00B07D95" w:rsidRDefault="00B07D95" w:rsidP="00B07D95">
            <w:pPr>
              <w:jc w:val="both"/>
              <w:rPr>
                <w:rFonts w:ascii="Aptos" w:hAnsi="Aptos"/>
                <w:sz w:val="22"/>
                <w:szCs w:val="22"/>
              </w:rPr>
            </w:pPr>
            <w:r w:rsidRPr="00291E78">
              <w:rPr>
                <w:rFonts w:ascii="Aptos" w:hAnsi="Aptos"/>
                <w:sz w:val="22"/>
                <w:szCs w:val="22"/>
              </w:rPr>
              <w:t>Acudir a la Superintendencia de Industria y Comercio si no recibe respuesta satisfactoria.</w:t>
            </w:r>
          </w:p>
        </w:tc>
      </w:tr>
    </w:tbl>
    <w:p w14:paraId="65BE9ABA" w14:textId="77777777" w:rsidR="00B07D95" w:rsidRPr="00291E78" w:rsidRDefault="00B07D95" w:rsidP="00C24496">
      <w:pPr>
        <w:jc w:val="both"/>
        <w:rPr>
          <w:rFonts w:ascii="Aptos" w:hAnsi="Aptos"/>
          <w:sz w:val="22"/>
          <w:szCs w:val="22"/>
        </w:rPr>
      </w:pPr>
    </w:p>
    <w:p w14:paraId="55C5D7F1" w14:textId="77777777" w:rsidR="00C24496" w:rsidRPr="001848F1" w:rsidRDefault="00C24496" w:rsidP="00C24496">
      <w:pPr>
        <w:jc w:val="both"/>
        <w:rPr>
          <w:rFonts w:ascii="Aptos" w:hAnsi="Aptos"/>
          <w:b/>
          <w:bCs/>
          <w:sz w:val="22"/>
          <w:szCs w:val="22"/>
        </w:rPr>
      </w:pPr>
      <w:r w:rsidRPr="001848F1">
        <w:rPr>
          <w:rFonts w:ascii="Aptos" w:hAnsi="Aptos"/>
          <w:b/>
          <w:bCs/>
          <w:sz w:val="22"/>
          <w:szCs w:val="22"/>
        </w:rPr>
        <w:t>7. ¿CÓMO PROTEGEMOS SU INFORMACIÓN?</w:t>
      </w:r>
    </w:p>
    <w:p w14:paraId="12CE2A6D" w14:textId="77777777" w:rsidR="00C24496" w:rsidRPr="00291E78" w:rsidRDefault="00C24496" w:rsidP="00C24496">
      <w:pPr>
        <w:jc w:val="both"/>
        <w:rPr>
          <w:rFonts w:ascii="Aptos" w:hAnsi="Aptos"/>
          <w:sz w:val="22"/>
          <w:szCs w:val="22"/>
        </w:rPr>
      </w:pPr>
      <w:r w:rsidRPr="00291E78">
        <w:rPr>
          <w:rFonts w:ascii="Aptos" w:hAnsi="Aptos"/>
          <w:sz w:val="22"/>
          <w:szCs w:val="22"/>
        </w:rPr>
        <w:lastRenderedPageBreak/>
        <w:t>PRIVATECH adopta medidas razonables de seguridad para proteger los datos personales contra acceso no autorizado, uso indebido, pérdida, alteración o divulgación no permitida.</w:t>
      </w:r>
    </w:p>
    <w:p w14:paraId="11269CD9" w14:textId="77777777" w:rsidR="00C24496" w:rsidRPr="00291E78" w:rsidRDefault="00C24496" w:rsidP="00C24496">
      <w:pPr>
        <w:jc w:val="both"/>
        <w:rPr>
          <w:rFonts w:ascii="Aptos" w:hAnsi="Aptos"/>
          <w:sz w:val="22"/>
          <w:szCs w:val="22"/>
        </w:rPr>
      </w:pPr>
      <w:r w:rsidRPr="00291E78">
        <w:rPr>
          <w:rFonts w:ascii="Aptos" w:hAnsi="Aptos"/>
          <w:sz w:val="22"/>
          <w:szCs w:val="22"/>
        </w:rPr>
        <w:t>Medidas de protección adoptadas:</w:t>
      </w:r>
    </w:p>
    <w:p w14:paraId="115BE416" w14:textId="77777777" w:rsidR="00C24496" w:rsidRPr="00913759" w:rsidRDefault="00C24496" w:rsidP="00913759">
      <w:pPr>
        <w:pStyle w:val="Prrafodelista"/>
        <w:numPr>
          <w:ilvl w:val="0"/>
          <w:numId w:val="32"/>
        </w:numPr>
        <w:jc w:val="both"/>
        <w:rPr>
          <w:rFonts w:ascii="Aptos" w:hAnsi="Aptos"/>
          <w:sz w:val="22"/>
          <w:szCs w:val="22"/>
        </w:rPr>
      </w:pPr>
      <w:r w:rsidRPr="00913759">
        <w:rPr>
          <w:rFonts w:ascii="Aptos" w:hAnsi="Aptos"/>
          <w:sz w:val="22"/>
          <w:szCs w:val="22"/>
        </w:rPr>
        <w:t>Control de acceso a dispositivos y cuentas utilizadas para la atención.</w:t>
      </w:r>
    </w:p>
    <w:p w14:paraId="0D49DCC3" w14:textId="77777777" w:rsidR="00C24496" w:rsidRPr="00913759" w:rsidRDefault="00C24496" w:rsidP="00913759">
      <w:pPr>
        <w:pStyle w:val="Prrafodelista"/>
        <w:numPr>
          <w:ilvl w:val="0"/>
          <w:numId w:val="32"/>
        </w:numPr>
        <w:jc w:val="both"/>
        <w:rPr>
          <w:rFonts w:ascii="Aptos" w:hAnsi="Aptos"/>
          <w:sz w:val="22"/>
          <w:szCs w:val="22"/>
        </w:rPr>
      </w:pPr>
      <w:r w:rsidRPr="00913759">
        <w:rPr>
          <w:rFonts w:ascii="Aptos" w:hAnsi="Aptos"/>
          <w:sz w:val="22"/>
          <w:szCs w:val="22"/>
        </w:rPr>
        <w:t>Uso de contraseñas y mecanismos de bloqueo de pantalla.</w:t>
      </w:r>
    </w:p>
    <w:p w14:paraId="65A6E43A" w14:textId="77777777" w:rsidR="00C24496" w:rsidRPr="00913759" w:rsidRDefault="00C24496" w:rsidP="00913759">
      <w:pPr>
        <w:pStyle w:val="Prrafodelista"/>
        <w:numPr>
          <w:ilvl w:val="0"/>
          <w:numId w:val="32"/>
        </w:numPr>
        <w:jc w:val="both"/>
        <w:rPr>
          <w:rFonts w:ascii="Aptos" w:hAnsi="Aptos"/>
          <w:sz w:val="22"/>
          <w:szCs w:val="22"/>
        </w:rPr>
      </w:pPr>
      <w:r w:rsidRPr="00913759">
        <w:rPr>
          <w:rFonts w:ascii="Aptos" w:hAnsi="Aptos"/>
          <w:sz w:val="22"/>
          <w:szCs w:val="22"/>
        </w:rPr>
        <w:t>Restricción del acceso a la información solo al personal autorizado.</w:t>
      </w:r>
    </w:p>
    <w:p w14:paraId="4E8E7889" w14:textId="77777777" w:rsidR="00C24496" w:rsidRPr="00913759" w:rsidRDefault="00C24496" w:rsidP="00913759">
      <w:pPr>
        <w:pStyle w:val="Prrafodelista"/>
        <w:numPr>
          <w:ilvl w:val="0"/>
          <w:numId w:val="32"/>
        </w:numPr>
        <w:jc w:val="both"/>
        <w:rPr>
          <w:rFonts w:ascii="Aptos" w:hAnsi="Aptos"/>
          <w:sz w:val="22"/>
          <w:szCs w:val="22"/>
        </w:rPr>
      </w:pPr>
      <w:r w:rsidRPr="00913759">
        <w:rPr>
          <w:rFonts w:ascii="Aptos" w:hAnsi="Aptos"/>
          <w:sz w:val="22"/>
          <w:szCs w:val="22"/>
        </w:rPr>
        <w:t>Confidencialidad obligatoria para toda persona que intervenga en el tratamiento.</w:t>
      </w:r>
    </w:p>
    <w:p w14:paraId="4AB2F616" w14:textId="77777777" w:rsidR="00C24496" w:rsidRPr="00913759" w:rsidRDefault="00C24496" w:rsidP="00913759">
      <w:pPr>
        <w:pStyle w:val="Prrafodelista"/>
        <w:numPr>
          <w:ilvl w:val="0"/>
          <w:numId w:val="32"/>
        </w:numPr>
        <w:jc w:val="both"/>
        <w:rPr>
          <w:rFonts w:ascii="Aptos" w:hAnsi="Aptos"/>
          <w:sz w:val="22"/>
          <w:szCs w:val="22"/>
        </w:rPr>
      </w:pPr>
      <w:r w:rsidRPr="00913759">
        <w:rPr>
          <w:rFonts w:ascii="Aptos" w:hAnsi="Aptos"/>
          <w:sz w:val="22"/>
          <w:szCs w:val="22"/>
        </w:rPr>
        <w:t>Atención inmediata ante incidentes de seguridad que comprometan información personal.</w:t>
      </w:r>
    </w:p>
    <w:p w14:paraId="4E978D6C" w14:textId="27DAA337" w:rsidR="00C24496" w:rsidRPr="00291E78" w:rsidRDefault="00452BAA" w:rsidP="00C24496">
      <w:pPr>
        <w:jc w:val="both"/>
        <w:rPr>
          <w:rFonts w:ascii="Aptos" w:hAnsi="Aptos"/>
          <w:sz w:val="22"/>
          <w:szCs w:val="22"/>
        </w:rPr>
      </w:pPr>
      <w:r w:rsidRPr="00EB35ED">
        <w:rPr>
          <w:rFonts w:ascii="Aptos" w:hAnsi="Aptos"/>
          <w:b/>
          <w:bCs/>
          <w:sz w:val="22"/>
          <w:szCs w:val="22"/>
        </w:rPr>
        <w:t>CONFIDENCIALIDAD:</w:t>
      </w:r>
      <w:r>
        <w:rPr>
          <w:rFonts w:ascii="Aptos" w:hAnsi="Aptos"/>
          <w:sz w:val="22"/>
          <w:szCs w:val="22"/>
        </w:rPr>
        <w:t xml:space="preserve"> </w:t>
      </w:r>
      <w:r w:rsidRPr="00291E78">
        <w:rPr>
          <w:rFonts w:ascii="Aptos" w:hAnsi="Aptos"/>
          <w:sz w:val="22"/>
          <w:szCs w:val="22"/>
        </w:rPr>
        <w:t>Toda persona que participe en el tratamiento de datos en PRIVATECH tiene el deber de guardar reserva sobre la información conocida en el ejercicio de sus funciones.</w:t>
      </w:r>
    </w:p>
    <w:p w14:paraId="6D9D51D2" w14:textId="77777777" w:rsidR="00C24496" w:rsidRPr="001848F1" w:rsidRDefault="00C24496" w:rsidP="00C24496">
      <w:pPr>
        <w:jc w:val="both"/>
        <w:rPr>
          <w:rFonts w:ascii="Aptos" w:hAnsi="Aptos"/>
          <w:b/>
          <w:bCs/>
          <w:sz w:val="22"/>
          <w:szCs w:val="22"/>
        </w:rPr>
      </w:pPr>
      <w:r w:rsidRPr="001848F1">
        <w:rPr>
          <w:rFonts w:ascii="Aptos" w:hAnsi="Aptos"/>
          <w:b/>
          <w:bCs/>
          <w:sz w:val="22"/>
          <w:szCs w:val="22"/>
        </w:rPr>
        <w:t>8. ¿CUÁNTO TIEMPO CONSERVAMOS SUS DATOS?</w:t>
      </w:r>
    </w:p>
    <w:p w14:paraId="37C50BD1" w14:textId="77777777" w:rsidR="00C24496" w:rsidRPr="00291E78" w:rsidRDefault="00C24496" w:rsidP="00C24496">
      <w:pPr>
        <w:jc w:val="both"/>
        <w:rPr>
          <w:rFonts w:ascii="Aptos" w:hAnsi="Aptos"/>
          <w:sz w:val="22"/>
          <w:szCs w:val="22"/>
        </w:rPr>
      </w:pPr>
      <w:r w:rsidRPr="00291E78">
        <w:rPr>
          <w:rFonts w:ascii="Aptos" w:hAnsi="Aptos"/>
          <w:sz w:val="22"/>
          <w:szCs w:val="22"/>
        </w:rPr>
        <w:t>PRIVATECH no conserva información personal más allá de lo estrictamente necesario para atender la solicitud, responder al titular o cumplir un deber legal.</w:t>
      </w:r>
    </w:p>
    <w:p w14:paraId="1D632F0A" w14:textId="77777777" w:rsidR="00C24496" w:rsidRPr="00291E78" w:rsidRDefault="00C24496" w:rsidP="00C24496">
      <w:pPr>
        <w:jc w:val="both"/>
        <w:rPr>
          <w:rFonts w:ascii="Aptos" w:hAnsi="Aptos"/>
          <w:sz w:val="22"/>
          <w:szCs w:val="22"/>
        </w:rPr>
      </w:pPr>
      <w:r w:rsidRPr="00291E78">
        <w:rPr>
          <w:rFonts w:ascii="Aptos" w:hAnsi="Aptos"/>
          <w:sz w:val="22"/>
          <w:szCs w:val="22"/>
        </w:rPr>
        <w:t>Una vez finalizada la asesoría y cuando la información deje de ser necesaria, PRIVATECH procederá a su supresión o eliminación, salvo que exista una obligación legal que justifique su conservación.</w:t>
      </w:r>
    </w:p>
    <w:p w14:paraId="18CF1437" w14:textId="713E4D31" w:rsidR="00C24496" w:rsidRPr="00291E78" w:rsidRDefault="00163626" w:rsidP="00C24496">
      <w:pPr>
        <w:jc w:val="both"/>
        <w:rPr>
          <w:rFonts w:ascii="Aptos" w:hAnsi="Aptos"/>
          <w:sz w:val="22"/>
          <w:szCs w:val="22"/>
        </w:rPr>
      </w:pPr>
      <w:r w:rsidRPr="00EB35ED">
        <w:rPr>
          <w:rFonts w:ascii="Aptos" w:hAnsi="Aptos"/>
          <w:b/>
          <w:bCs/>
          <w:sz w:val="22"/>
          <w:szCs w:val="22"/>
        </w:rPr>
        <w:t>NO CONSERVACIÓN INNECESARIA</w:t>
      </w:r>
      <w:r>
        <w:rPr>
          <w:rFonts w:ascii="Aptos" w:hAnsi="Aptos"/>
          <w:b/>
          <w:bCs/>
          <w:sz w:val="22"/>
          <w:szCs w:val="22"/>
        </w:rPr>
        <w:t xml:space="preserve">: </w:t>
      </w:r>
      <w:r w:rsidRPr="00291E78">
        <w:rPr>
          <w:rFonts w:ascii="Aptos" w:hAnsi="Aptos"/>
          <w:sz w:val="22"/>
          <w:szCs w:val="22"/>
        </w:rPr>
        <w:t>PRIVATECH evita acumular mensajes, audios, imágenes, documentos o capturas de pantalla más allá de lo indispensable para cada caso de asesoría.</w:t>
      </w:r>
    </w:p>
    <w:p w14:paraId="5B472E56" w14:textId="77777777" w:rsidR="00C24496" w:rsidRPr="001848F1" w:rsidRDefault="00C24496" w:rsidP="00C24496">
      <w:pPr>
        <w:jc w:val="both"/>
        <w:rPr>
          <w:rFonts w:ascii="Aptos" w:hAnsi="Aptos"/>
          <w:b/>
          <w:bCs/>
          <w:sz w:val="22"/>
          <w:szCs w:val="22"/>
        </w:rPr>
      </w:pPr>
      <w:r w:rsidRPr="001848F1">
        <w:rPr>
          <w:rFonts w:ascii="Aptos" w:hAnsi="Aptos"/>
          <w:b/>
          <w:bCs/>
          <w:sz w:val="22"/>
          <w:szCs w:val="22"/>
        </w:rPr>
        <w:t>9. ¿COMPARTIMOS SUS DATOS CON TERCEROS?</w:t>
      </w:r>
    </w:p>
    <w:p w14:paraId="525E9B20" w14:textId="77777777" w:rsidR="00C24496" w:rsidRPr="00291E78" w:rsidRDefault="00C24496" w:rsidP="00C24496">
      <w:pPr>
        <w:jc w:val="both"/>
        <w:rPr>
          <w:rFonts w:ascii="Aptos" w:hAnsi="Aptos"/>
          <w:sz w:val="22"/>
          <w:szCs w:val="22"/>
        </w:rPr>
      </w:pPr>
      <w:r w:rsidRPr="00291E78">
        <w:rPr>
          <w:rFonts w:ascii="Aptos" w:hAnsi="Aptos"/>
          <w:sz w:val="22"/>
          <w:szCs w:val="22"/>
        </w:rPr>
        <w:t>PRIVATECH NO vende, comercializa ni comparte libremente datos personales con terceros.</w:t>
      </w:r>
    </w:p>
    <w:p w14:paraId="37691A2A" w14:textId="77777777" w:rsidR="00C24496" w:rsidRDefault="00C24496" w:rsidP="00C24496">
      <w:pPr>
        <w:jc w:val="both"/>
        <w:rPr>
          <w:rFonts w:ascii="Aptos" w:hAnsi="Aptos"/>
          <w:sz w:val="22"/>
          <w:szCs w:val="22"/>
        </w:rPr>
      </w:pPr>
      <w:r w:rsidRPr="00291E78">
        <w:rPr>
          <w:rFonts w:ascii="Aptos" w:hAnsi="Aptos"/>
          <w:sz w:val="22"/>
          <w:szCs w:val="22"/>
        </w:rPr>
        <w:t>Excepcionalmente, puede compartirse información cuando:</w:t>
      </w:r>
    </w:p>
    <w:p w14:paraId="464C01FF" w14:textId="77777777" w:rsidR="00C24496" w:rsidRPr="005B37EF" w:rsidRDefault="00C24496" w:rsidP="00C24496">
      <w:pPr>
        <w:pStyle w:val="Prrafodelista"/>
        <w:numPr>
          <w:ilvl w:val="0"/>
          <w:numId w:val="31"/>
        </w:numPr>
        <w:spacing w:after="0" w:line="240" w:lineRule="auto"/>
        <w:contextualSpacing w:val="0"/>
        <w:rPr>
          <w:rFonts w:ascii="Aptos" w:hAnsi="Aptos"/>
          <w:sz w:val="22"/>
          <w:szCs w:val="22"/>
        </w:rPr>
      </w:pPr>
      <w:r w:rsidRPr="005B37EF">
        <w:rPr>
          <w:rFonts w:ascii="Aptos" w:hAnsi="Aptos"/>
          <w:sz w:val="22"/>
          <w:szCs w:val="22"/>
        </w:rPr>
        <w:t>Sea necesario para atender la solicitud y el titular haya dado su autorización.</w:t>
      </w:r>
    </w:p>
    <w:p w14:paraId="6CF57F4E" w14:textId="77777777" w:rsidR="00C24496" w:rsidRPr="005B37EF" w:rsidRDefault="00C24496" w:rsidP="00C24496">
      <w:pPr>
        <w:pStyle w:val="Prrafodelista"/>
        <w:numPr>
          <w:ilvl w:val="0"/>
          <w:numId w:val="31"/>
        </w:numPr>
        <w:spacing w:after="0" w:line="240" w:lineRule="auto"/>
        <w:contextualSpacing w:val="0"/>
        <w:rPr>
          <w:rFonts w:ascii="Aptos" w:hAnsi="Aptos"/>
          <w:sz w:val="22"/>
          <w:szCs w:val="22"/>
        </w:rPr>
      </w:pPr>
      <w:r w:rsidRPr="005B37EF">
        <w:rPr>
          <w:rFonts w:ascii="Aptos" w:hAnsi="Aptos"/>
          <w:sz w:val="22"/>
          <w:szCs w:val="22"/>
        </w:rPr>
        <w:t>Exista una obligación legal o requerimiento de autoridad competente.</w:t>
      </w:r>
    </w:p>
    <w:p w14:paraId="2121D437" w14:textId="77777777" w:rsidR="00C24496" w:rsidRPr="005B37EF" w:rsidRDefault="00C24496" w:rsidP="00C24496">
      <w:pPr>
        <w:pStyle w:val="Prrafodelista"/>
        <w:numPr>
          <w:ilvl w:val="0"/>
          <w:numId w:val="31"/>
        </w:numPr>
        <w:spacing w:after="0" w:line="240" w:lineRule="auto"/>
        <w:contextualSpacing w:val="0"/>
        <w:rPr>
          <w:rFonts w:ascii="Aptos" w:hAnsi="Aptos"/>
          <w:sz w:val="22"/>
          <w:szCs w:val="22"/>
        </w:rPr>
      </w:pPr>
      <w:r w:rsidRPr="005B37EF">
        <w:rPr>
          <w:rFonts w:ascii="Aptos" w:hAnsi="Aptos"/>
          <w:sz w:val="22"/>
          <w:szCs w:val="22"/>
        </w:rPr>
        <w:t>Un tercero autorizado actúe bajo las instrucciones estrictas de PRIVATECH.</w:t>
      </w:r>
    </w:p>
    <w:p w14:paraId="597BA02E" w14:textId="77777777" w:rsidR="00A609A1" w:rsidRDefault="00A609A1" w:rsidP="00A609A1">
      <w:pPr>
        <w:spacing w:after="0"/>
        <w:rPr>
          <w:rFonts w:ascii="Aptos" w:hAnsi="Aptos"/>
          <w:sz w:val="22"/>
          <w:szCs w:val="22"/>
        </w:rPr>
      </w:pPr>
    </w:p>
    <w:p w14:paraId="39003F3E" w14:textId="0E93DC6B" w:rsidR="00C24496" w:rsidRDefault="00C24496" w:rsidP="00A609A1">
      <w:pPr>
        <w:spacing w:after="0"/>
        <w:rPr>
          <w:rFonts w:ascii="Aptos" w:hAnsi="Aptos"/>
          <w:sz w:val="22"/>
          <w:szCs w:val="22"/>
        </w:rPr>
      </w:pPr>
      <w:r w:rsidRPr="00291E78">
        <w:rPr>
          <w:rFonts w:ascii="Aptos" w:hAnsi="Aptos"/>
          <w:sz w:val="22"/>
          <w:szCs w:val="22"/>
        </w:rPr>
        <w:t>PRIVATECH no realiza transferencias internacionales de datos de manera ordinaria. Si por razones técnicas fuera necesario, actuará conforme a la normatividad vigente.</w:t>
      </w:r>
    </w:p>
    <w:p w14:paraId="15BC2F47" w14:textId="77777777" w:rsidR="00913759" w:rsidRPr="00291E78" w:rsidRDefault="00913759" w:rsidP="00C24496">
      <w:pPr>
        <w:rPr>
          <w:rFonts w:ascii="Aptos" w:hAnsi="Aptos"/>
          <w:sz w:val="22"/>
          <w:szCs w:val="22"/>
        </w:rPr>
      </w:pPr>
    </w:p>
    <w:p w14:paraId="2AF61AAF" w14:textId="77777777" w:rsidR="00C24496" w:rsidRPr="001848F1" w:rsidRDefault="00C24496" w:rsidP="00C24496">
      <w:pPr>
        <w:rPr>
          <w:rFonts w:ascii="Aptos" w:hAnsi="Aptos"/>
          <w:b/>
          <w:bCs/>
          <w:sz w:val="22"/>
          <w:szCs w:val="22"/>
        </w:rPr>
      </w:pPr>
      <w:r w:rsidRPr="001848F1">
        <w:rPr>
          <w:rFonts w:ascii="Aptos" w:hAnsi="Aptos"/>
          <w:b/>
          <w:bCs/>
          <w:sz w:val="22"/>
          <w:szCs w:val="22"/>
        </w:rPr>
        <w:t>10. ¿CÓMO EJERCER SUS DERECHOS?</w:t>
      </w:r>
    </w:p>
    <w:p w14:paraId="048B320A" w14:textId="2F7A67F7" w:rsidR="00C24496" w:rsidRDefault="00C24496" w:rsidP="00C24496">
      <w:pPr>
        <w:rPr>
          <w:rFonts w:ascii="Aptos" w:hAnsi="Aptos"/>
          <w:sz w:val="22"/>
          <w:szCs w:val="22"/>
        </w:rPr>
      </w:pPr>
      <w:r w:rsidRPr="00291E78">
        <w:rPr>
          <w:rFonts w:ascii="Aptos" w:hAnsi="Aptos"/>
          <w:sz w:val="22"/>
          <w:szCs w:val="22"/>
        </w:rPr>
        <w:t>Para ejercer cualquiera de sus derechos como titular, puede comunicarse con PRIVATECH a través de los siguientes canales:</w:t>
      </w:r>
    </w:p>
    <w:tbl>
      <w:tblPr>
        <w:tblStyle w:val="Tablaconcuadrcula"/>
        <w:tblW w:w="0" w:type="auto"/>
        <w:tblLook w:val="04A0" w:firstRow="1" w:lastRow="0" w:firstColumn="1" w:lastColumn="0" w:noHBand="0" w:noVBand="1"/>
      </w:tblPr>
      <w:tblGrid>
        <w:gridCol w:w="2547"/>
        <w:gridCol w:w="7529"/>
      </w:tblGrid>
      <w:tr w:rsidR="007A49D6" w14:paraId="5BFB5BDF" w14:textId="77777777" w:rsidTr="007A49D6">
        <w:tc>
          <w:tcPr>
            <w:tcW w:w="2547" w:type="dxa"/>
          </w:tcPr>
          <w:p w14:paraId="46AC2246" w14:textId="1BA55ECA" w:rsidR="007A49D6" w:rsidRPr="007A49D6" w:rsidRDefault="007A49D6" w:rsidP="007A49D6">
            <w:pPr>
              <w:jc w:val="center"/>
              <w:rPr>
                <w:rFonts w:ascii="Aptos" w:hAnsi="Aptos"/>
                <w:color w:val="000000" w:themeColor="text1"/>
                <w:sz w:val="22"/>
                <w:szCs w:val="22"/>
              </w:rPr>
            </w:pPr>
            <w:r w:rsidRPr="007A49D6">
              <w:rPr>
                <w:rFonts w:ascii="Aptos" w:hAnsi="Aptos"/>
                <w:b/>
                <w:bCs/>
                <w:color w:val="000000" w:themeColor="text1"/>
                <w:sz w:val="22"/>
                <w:szCs w:val="22"/>
              </w:rPr>
              <w:t>CANAL</w:t>
            </w:r>
          </w:p>
        </w:tc>
        <w:tc>
          <w:tcPr>
            <w:tcW w:w="7529" w:type="dxa"/>
          </w:tcPr>
          <w:p w14:paraId="54ABC041" w14:textId="32321AD0" w:rsidR="007A49D6" w:rsidRPr="007A49D6" w:rsidRDefault="007A49D6" w:rsidP="007A49D6">
            <w:pPr>
              <w:jc w:val="center"/>
              <w:rPr>
                <w:rFonts w:ascii="Aptos" w:hAnsi="Aptos"/>
                <w:color w:val="000000" w:themeColor="text1"/>
                <w:sz w:val="22"/>
                <w:szCs w:val="22"/>
              </w:rPr>
            </w:pPr>
            <w:r w:rsidRPr="007A49D6">
              <w:rPr>
                <w:rFonts w:ascii="Aptos" w:hAnsi="Aptos"/>
                <w:b/>
                <w:bCs/>
                <w:color w:val="000000" w:themeColor="text1"/>
                <w:sz w:val="22"/>
                <w:szCs w:val="22"/>
              </w:rPr>
              <w:t>DETALLE</w:t>
            </w:r>
          </w:p>
        </w:tc>
      </w:tr>
      <w:tr w:rsidR="007A49D6" w14:paraId="459B0CD4" w14:textId="77777777" w:rsidTr="007A49D6">
        <w:tc>
          <w:tcPr>
            <w:tcW w:w="2547" w:type="dxa"/>
          </w:tcPr>
          <w:p w14:paraId="5500672E" w14:textId="473B7694" w:rsidR="007A49D6" w:rsidRDefault="007A49D6" w:rsidP="007A49D6">
            <w:pPr>
              <w:rPr>
                <w:rFonts w:ascii="Aptos" w:hAnsi="Aptos"/>
                <w:sz w:val="22"/>
                <w:szCs w:val="22"/>
              </w:rPr>
            </w:pPr>
            <w:r w:rsidRPr="00291E78">
              <w:rPr>
                <w:rFonts w:ascii="Apple Color Emoji" w:hAnsi="Apple Color Emoji" w:cs="Apple Color Emoji"/>
                <w:sz w:val="22"/>
                <w:szCs w:val="22"/>
              </w:rPr>
              <w:t>📱</w:t>
            </w:r>
            <w:r w:rsidRPr="00291E78">
              <w:rPr>
                <w:rFonts w:ascii="Aptos" w:hAnsi="Aptos"/>
                <w:sz w:val="22"/>
                <w:szCs w:val="22"/>
              </w:rPr>
              <w:t xml:space="preserve"> WhatsApp Business</w:t>
            </w:r>
          </w:p>
        </w:tc>
        <w:tc>
          <w:tcPr>
            <w:tcW w:w="7529" w:type="dxa"/>
          </w:tcPr>
          <w:p w14:paraId="0B834281" w14:textId="4F40DD83" w:rsidR="007A49D6" w:rsidRDefault="007A49D6" w:rsidP="007A49D6">
            <w:pPr>
              <w:rPr>
                <w:rFonts w:ascii="Aptos" w:hAnsi="Aptos"/>
                <w:sz w:val="22"/>
                <w:szCs w:val="22"/>
              </w:rPr>
            </w:pPr>
            <w:r w:rsidRPr="00291E78">
              <w:rPr>
                <w:rFonts w:ascii="Aptos" w:hAnsi="Aptos"/>
                <w:sz w:val="22"/>
                <w:szCs w:val="22"/>
              </w:rPr>
              <w:t>Canal principal de atención. Número indicado por PRIVATECH al inicio de la conversación.</w:t>
            </w:r>
          </w:p>
        </w:tc>
      </w:tr>
      <w:tr w:rsidR="007A49D6" w14:paraId="1B791BB0" w14:textId="77777777" w:rsidTr="007A49D6">
        <w:tc>
          <w:tcPr>
            <w:tcW w:w="2547" w:type="dxa"/>
          </w:tcPr>
          <w:p w14:paraId="6848032B" w14:textId="067ECAF4" w:rsidR="007A49D6" w:rsidRDefault="007A49D6" w:rsidP="007A49D6">
            <w:pPr>
              <w:rPr>
                <w:rFonts w:ascii="Aptos" w:hAnsi="Aptos"/>
                <w:sz w:val="22"/>
                <w:szCs w:val="22"/>
              </w:rPr>
            </w:pPr>
            <w:r w:rsidRPr="00291E78">
              <w:rPr>
                <w:rFonts w:ascii="Apple Color Emoji" w:hAnsi="Apple Color Emoji" w:cs="Apple Color Emoji"/>
                <w:sz w:val="22"/>
                <w:szCs w:val="22"/>
              </w:rPr>
              <w:t>🌐</w:t>
            </w:r>
            <w:r w:rsidRPr="00291E78">
              <w:rPr>
                <w:rFonts w:ascii="Aptos" w:hAnsi="Aptos"/>
                <w:sz w:val="22"/>
                <w:szCs w:val="22"/>
              </w:rPr>
              <w:t xml:space="preserve"> SIC</w:t>
            </w:r>
          </w:p>
        </w:tc>
        <w:tc>
          <w:tcPr>
            <w:tcW w:w="7529" w:type="dxa"/>
          </w:tcPr>
          <w:p w14:paraId="2DAE86E0" w14:textId="493C9662" w:rsidR="007A49D6" w:rsidRDefault="007A49D6" w:rsidP="007A49D6">
            <w:pPr>
              <w:rPr>
                <w:rFonts w:ascii="Aptos" w:hAnsi="Aptos"/>
                <w:sz w:val="22"/>
                <w:szCs w:val="22"/>
              </w:rPr>
            </w:pPr>
            <w:r w:rsidRPr="00291E78">
              <w:rPr>
                <w:rFonts w:ascii="Aptos" w:hAnsi="Aptos"/>
                <w:sz w:val="22"/>
                <w:szCs w:val="22"/>
              </w:rPr>
              <w:t>Superintendencia de Industria y Comercio: www.sic.gov.co (una vez agotado el trámite ante PRIVATECH).</w:t>
            </w:r>
          </w:p>
        </w:tc>
      </w:tr>
    </w:tbl>
    <w:p w14:paraId="7CD03EDE" w14:textId="77777777" w:rsidR="007A49D6" w:rsidRDefault="007A49D6" w:rsidP="00C24496">
      <w:pPr>
        <w:rPr>
          <w:rFonts w:ascii="Aptos" w:hAnsi="Aptos"/>
          <w:sz w:val="22"/>
          <w:szCs w:val="22"/>
        </w:rPr>
      </w:pPr>
    </w:p>
    <w:p w14:paraId="0CFC3D3E" w14:textId="77777777" w:rsidR="00C24496" w:rsidRDefault="00C24496" w:rsidP="008C473D">
      <w:pPr>
        <w:spacing w:after="0"/>
        <w:jc w:val="both"/>
        <w:rPr>
          <w:rFonts w:ascii="Aptos" w:hAnsi="Aptos"/>
          <w:b/>
          <w:bCs/>
          <w:sz w:val="22"/>
          <w:szCs w:val="22"/>
        </w:rPr>
      </w:pPr>
      <w:r w:rsidRPr="001848F1">
        <w:rPr>
          <w:rFonts w:ascii="Aptos" w:hAnsi="Aptos"/>
          <w:b/>
          <w:bCs/>
          <w:sz w:val="22"/>
          <w:szCs w:val="22"/>
        </w:rPr>
        <w:lastRenderedPageBreak/>
        <w:t>¿Qué debe incluir su solicitud?</w:t>
      </w:r>
    </w:p>
    <w:p w14:paraId="156AF8EF" w14:textId="77777777" w:rsidR="008C473D" w:rsidRPr="001848F1" w:rsidRDefault="008C473D" w:rsidP="008C473D">
      <w:pPr>
        <w:spacing w:after="0"/>
        <w:jc w:val="both"/>
        <w:rPr>
          <w:rFonts w:ascii="Aptos" w:hAnsi="Aptos"/>
          <w:b/>
          <w:bCs/>
          <w:sz w:val="22"/>
          <w:szCs w:val="22"/>
        </w:rPr>
      </w:pPr>
    </w:p>
    <w:p w14:paraId="270BF78F" w14:textId="77777777" w:rsidR="00C24496" w:rsidRPr="00C3312B" w:rsidRDefault="00C24496" w:rsidP="008C473D">
      <w:pPr>
        <w:pStyle w:val="Prrafodelista"/>
        <w:numPr>
          <w:ilvl w:val="0"/>
          <w:numId w:val="30"/>
        </w:numPr>
        <w:spacing w:after="0" w:line="240" w:lineRule="auto"/>
        <w:contextualSpacing w:val="0"/>
        <w:jc w:val="both"/>
        <w:rPr>
          <w:rFonts w:ascii="Aptos" w:hAnsi="Aptos"/>
          <w:sz w:val="22"/>
          <w:szCs w:val="22"/>
        </w:rPr>
      </w:pPr>
      <w:r w:rsidRPr="00C3312B">
        <w:rPr>
          <w:rFonts w:ascii="Aptos" w:hAnsi="Aptos"/>
          <w:sz w:val="22"/>
          <w:szCs w:val="22"/>
        </w:rPr>
        <w:t>Su nombre completo e identificación.</w:t>
      </w:r>
    </w:p>
    <w:p w14:paraId="1124E27F" w14:textId="77777777" w:rsidR="00C24496" w:rsidRPr="00C3312B" w:rsidRDefault="00C24496" w:rsidP="008C473D">
      <w:pPr>
        <w:pStyle w:val="Prrafodelista"/>
        <w:numPr>
          <w:ilvl w:val="0"/>
          <w:numId w:val="30"/>
        </w:numPr>
        <w:spacing w:after="0" w:line="240" w:lineRule="auto"/>
        <w:contextualSpacing w:val="0"/>
        <w:jc w:val="both"/>
        <w:rPr>
          <w:rFonts w:ascii="Aptos" w:hAnsi="Aptos"/>
          <w:sz w:val="22"/>
          <w:szCs w:val="22"/>
        </w:rPr>
      </w:pPr>
      <w:r w:rsidRPr="00C3312B">
        <w:rPr>
          <w:rFonts w:ascii="Aptos" w:hAnsi="Aptos"/>
          <w:sz w:val="22"/>
          <w:szCs w:val="22"/>
        </w:rPr>
        <w:t>Descripción clara de la petición o reclamo.</w:t>
      </w:r>
    </w:p>
    <w:p w14:paraId="4F11E8CB" w14:textId="77777777" w:rsidR="00C24496" w:rsidRPr="00C3312B" w:rsidRDefault="00C24496" w:rsidP="008C473D">
      <w:pPr>
        <w:pStyle w:val="Prrafodelista"/>
        <w:numPr>
          <w:ilvl w:val="0"/>
          <w:numId w:val="30"/>
        </w:numPr>
        <w:spacing w:after="0" w:line="240" w:lineRule="auto"/>
        <w:contextualSpacing w:val="0"/>
        <w:jc w:val="both"/>
        <w:rPr>
          <w:rFonts w:ascii="Aptos" w:hAnsi="Aptos"/>
          <w:sz w:val="22"/>
          <w:szCs w:val="22"/>
        </w:rPr>
      </w:pPr>
      <w:r w:rsidRPr="00C3312B">
        <w:rPr>
          <w:rFonts w:ascii="Aptos" w:hAnsi="Aptos"/>
          <w:sz w:val="22"/>
          <w:szCs w:val="22"/>
        </w:rPr>
        <w:t>Datos de contacto para recibir respuesta.</w:t>
      </w:r>
    </w:p>
    <w:p w14:paraId="7D1C9899" w14:textId="77777777" w:rsidR="00C24496" w:rsidRPr="00C3312B" w:rsidRDefault="00C24496" w:rsidP="008C473D">
      <w:pPr>
        <w:pStyle w:val="Prrafodelista"/>
        <w:numPr>
          <w:ilvl w:val="0"/>
          <w:numId w:val="30"/>
        </w:numPr>
        <w:spacing w:after="0" w:line="240" w:lineRule="auto"/>
        <w:contextualSpacing w:val="0"/>
        <w:jc w:val="both"/>
        <w:rPr>
          <w:rFonts w:ascii="Aptos" w:hAnsi="Aptos"/>
          <w:sz w:val="22"/>
          <w:szCs w:val="22"/>
        </w:rPr>
      </w:pPr>
      <w:r w:rsidRPr="00C3312B">
        <w:rPr>
          <w:rFonts w:ascii="Aptos" w:hAnsi="Aptos"/>
          <w:sz w:val="22"/>
          <w:szCs w:val="22"/>
        </w:rPr>
        <w:t>Documentos de soporte (si aplica).</w:t>
      </w:r>
    </w:p>
    <w:p w14:paraId="4D171227" w14:textId="77777777" w:rsidR="00C24496" w:rsidRPr="00291E78" w:rsidRDefault="00C24496" w:rsidP="008C473D">
      <w:pPr>
        <w:spacing w:after="0"/>
        <w:jc w:val="both"/>
        <w:rPr>
          <w:rFonts w:ascii="Aptos" w:hAnsi="Aptos"/>
          <w:sz w:val="22"/>
          <w:szCs w:val="22"/>
        </w:rPr>
      </w:pPr>
    </w:p>
    <w:p w14:paraId="092043A7" w14:textId="77777777" w:rsidR="00C24496" w:rsidRPr="00291E78" w:rsidRDefault="00C24496" w:rsidP="008C473D">
      <w:pPr>
        <w:spacing w:after="0"/>
        <w:jc w:val="both"/>
        <w:rPr>
          <w:rFonts w:ascii="Aptos" w:hAnsi="Aptos"/>
          <w:sz w:val="22"/>
          <w:szCs w:val="22"/>
        </w:rPr>
      </w:pPr>
      <w:r w:rsidRPr="00291E78">
        <w:rPr>
          <w:rFonts w:ascii="Aptos" w:hAnsi="Aptos"/>
          <w:sz w:val="22"/>
          <w:szCs w:val="22"/>
        </w:rPr>
        <w:t>PRIVATECH atenderá su solicitud dentro de los términos previstos en la Ley 1581 de 2012.</w:t>
      </w:r>
    </w:p>
    <w:p w14:paraId="35D01D35" w14:textId="77777777" w:rsidR="00C24496" w:rsidRPr="00291E78" w:rsidRDefault="00C24496" w:rsidP="00F72714">
      <w:pPr>
        <w:spacing w:after="0"/>
        <w:jc w:val="both"/>
        <w:rPr>
          <w:rFonts w:ascii="Aptos" w:hAnsi="Aptos"/>
          <w:sz w:val="22"/>
          <w:szCs w:val="22"/>
        </w:rPr>
      </w:pPr>
    </w:p>
    <w:p w14:paraId="0BFD554C" w14:textId="77777777" w:rsidR="00C24496" w:rsidRPr="001848F1" w:rsidRDefault="00C24496" w:rsidP="00F72714">
      <w:pPr>
        <w:spacing w:after="0"/>
        <w:jc w:val="both"/>
        <w:rPr>
          <w:rFonts w:ascii="Aptos" w:hAnsi="Aptos"/>
          <w:b/>
          <w:bCs/>
          <w:sz w:val="22"/>
          <w:szCs w:val="22"/>
        </w:rPr>
      </w:pPr>
      <w:r w:rsidRPr="001848F1">
        <w:rPr>
          <w:rFonts w:ascii="Aptos" w:hAnsi="Aptos"/>
          <w:b/>
          <w:bCs/>
          <w:sz w:val="22"/>
          <w:szCs w:val="22"/>
        </w:rPr>
        <w:t>11. DATOS SENSIBLES Y DATOS DE TERCEROS</w:t>
      </w:r>
    </w:p>
    <w:p w14:paraId="611FE9F7" w14:textId="77777777" w:rsidR="00C24496" w:rsidRPr="00291E78" w:rsidRDefault="00C24496" w:rsidP="00C24496">
      <w:pPr>
        <w:jc w:val="both"/>
        <w:rPr>
          <w:rFonts w:ascii="Aptos" w:hAnsi="Aptos"/>
          <w:sz w:val="22"/>
          <w:szCs w:val="22"/>
        </w:rPr>
      </w:pPr>
      <w:r w:rsidRPr="001848F1">
        <w:rPr>
          <w:rFonts w:ascii="Aptos" w:hAnsi="Aptos"/>
          <w:b/>
          <w:bCs/>
          <w:sz w:val="22"/>
          <w:szCs w:val="22"/>
        </w:rPr>
        <w:t>Datos sensibles:</w:t>
      </w:r>
      <w:r>
        <w:rPr>
          <w:rFonts w:ascii="Aptos" w:hAnsi="Aptos"/>
          <w:sz w:val="22"/>
          <w:szCs w:val="22"/>
        </w:rPr>
        <w:t xml:space="preserve"> </w:t>
      </w:r>
      <w:r w:rsidRPr="00291E78">
        <w:rPr>
          <w:rFonts w:ascii="Aptos" w:hAnsi="Aptos"/>
          <w:sz w:val="22"/>
          <w:szCs w:val="22"/>
        </w:rPr>
        <w:t>PRIVATECH no solicita datos sensibles de manera ordinaria. Si el titular los comparte voluntariamente (ej. información de salud, creencias, vida sexual), su tratamiento será restringido, confidencial y limitado a lo estrictamente necesario para atender la solicitud.</w:t>
      </w:r>
    </w:p>
    <w:p w14:paraId="205FA351" w14:textId="77777777" w:rsidR="00C24496" w:rsidRPr="00291E78" w:rsidRDefault="00C24496" w:rsidP="00C24496">
      <w:pPr>
        <w:jc w:val="both"/>
        <w:rPr>
          <w:rFonts w:ascii="Aptos" w:hAnsi="Aptos"/>
          <w:sz w:val="22"/>
          <w:szCs w:val="22"/>
        </w:rPr>
      </w:pPr>
      <w:r w:rsidRPr="00291E78">
        <w:rPr>
          <w:rFonts w:ascii="Aptos" w:hAnsi="Aptos"/>
          <w:sz w:val="22"/>
          <w:szCs w:val="22"/>
        </w:rPr>
        <w:t>Nadie está obligado a suministrar datos sensibles.</w:t>
      </w:r>
    </w:p>
    <w:p w14:paraId="47589DBA" w14:textId="77777777" w:rsidR="00C24496" w:rsidRPr="00291E78" w:rsidRDefault="00C24496" w:rsidP="00C24496">
      <w:pPr>
        <w:jc w:val="both"/>
        <w:rPr>
          <w:rFonts w:ascii="Aptos" w:hAnsi="Aptos"/>
          <w:sz w:val="22"/>
          <w:szCs w:val="22"/>
        </w:rPr>
      </w:pPr>
      <w:r w:rsidRPr="001848F1">
        <w:rPr>
          <w:rFonts w:ascii="Aptos" w:hAnsi="Aptos"/>
          <w:b/>
          <w:bCs/>
          <w:sz w:val="22"/>
          <w:szCs w:val="22"/>
        </w:rPr>
        <w:t>Datos de terceros</w:t>
      </w:r>
      <w:r>
        <w:rPr>
          <w:rFonts w:ascii="Aptos" w:hAnsi="Aptos"/>
          <w:b/>
          <w:bCs/>
          <w:sz w:val="22"/>
          <w:szCs w:val="22"/>
        </w:rPr>
        <w:t xml:space="preserve">: </w:t>
      </w:r>
      <w:r w:rsidRPr="00291E78">
        <w:rPr>
          <w:rFonts w:ascii="Aptos" w:hAnsi="Aptos"/>
          <w:sz w:val="22"/>
          <w:szCs w:val="22"/>
        </w:rPr>
        <w:t>Si en los mensajes, imágenes o documentos compartidos aparecen datos de otras personas, PRIVATECH los tratará de forma incidental y únicamente en lo necesario para comprender la situación reportada. Se recomienda ocultar o minimizar esa información antes de enviarla.</w:t>
      </w:r>
    </w:p>
    <w:p w14:paraId="17A64A26" w14:textId="77777777" w:rsidR="00C24496" w:rsidRPr="001848F1" w:rsidRDefault="00C24496" w:rsidP="00C24496">
      <w:pPr>
        <w:jc w:val="both"/>
        <w:rPr>
          <w:rFonts w:ascii="Aptos" w:hAnsi="Aptos"/>
          <w:b/>
          <w:bCs/>
          <w:sz w:val="22"/>
          <w:szCs w:val="22"/>
        </w:rPr>
      </w:pPr>
      <w:r w:rsidRPr="001848F1">
        <w:rPr>
          <w:rFonts w:ascii="Aptos" w:hAnsi="Aptos"/>
          <w:b/>
          <w:bCs/>
          <w:sz w:val="22"/>
          <w:szCs w:val="22"/>
        </w:rPr>
        <w:t>12. ACTUALIZACIÓN DE ESTE MANUAL</w:t>
      </w:r>
    </w:p>
    <w:p w14:paraId="37836C01" w14:textId="77777777" w:rsidR="00C24496" w:rsidRPr="00291E78" w:rsidRDefault="00C24496" w:rsidP="00C24496">
      <w:pPr>
        <w:jc w:val="both"/>
        <w:rPr>
          <w:rFonts w:ascii="Aptos" w:hAnsi="Aptos"/>
          <w:sz w:val="22"/>
          <w:szCs w:val="22"/>
        </w:rPr>
      </w:pPr>
      <w:r w:rsidRPr="00291E78">
        <w:rPr>
          <w:rFonts w:ascii="Aptos" w:hAnsi="Aptos"/>
          <w:sz w:val="22"/>
          <w:szCs w:val="22"/>
        </w:rPr>
        <w:t>Este manual podrá ser actualizado cuando haya cambios normativos, operativos o en el manejo de la información personal. La versión vigente estará disponible a través de los canales habilitados por PRIVATECH.</w:t>
      </w:r>
    </w:p>
    <w:p w14:paraId="110BD274" w14:textId="77777777" w:rsidR="00C24496" w:rsidRDefault="00C24496" w:rsidP="0074396A">
      <w:pPr>
        <w:spacing w:after="0"/>
        <w:jc w:val="center"/>
        <w:rPr>
          <w:b/>
          <w:bCs/>
          <w:sz w:val="22"/>
          <w:szCs w:val="22"/>
        </w:rPr>
      </w:pPr>
    </w:p>
    <w:p w14:paraId="7D0242BD" w14:textId="77777777" w:rsidR="00C24496" w:rsidRDefault="00C24496" w:rsidP="0074396A">
      <w:pPr>
        <w:spacing w:after="0"/>
        <w:jc w:val="center"/>
        <w:rPr>
          <w:b/>
          <w:bCs/>
          <w:sz w:val="22"/>
          <w:szCs w:val="22"/>
        </w:rPr>
      </w:pPr>
    </w:p>
    <w:p w14:paraId="2CB3F6D3" w14:textId="77777777" w:rsidR="00C24496" w:rsidRDefault="00C24496" w:rsidP="0074396A">
      <w:pPr>
        <w:spacing w:after="0"/>
        <w:jc w:val="center"/>
        <w:rPr>
          <w:b/>
          <w:bCs/>
          <w:sz w:val="22"/>
          <w:szCs w:val="22"/>
        </w:rPr>
      </w:pPr>
    </w:p>
    <w:p w14:paraId="116F2F10" w14:textId="77777777" w:rsidR="00C24496" w:rsidRDefault="00C24496" w:rsidP="0074396A">
      <w:pPr>
        <w:spacing w:after="0"/>
        <w:jc w:val="center"/>
        <w:rPr>
          <w:b/>
          <w:bCs/>
          <w:sz w:val="22"/>
          <w:szCs w:val="22"/>
        </w:rPr>
      </w:pPr>
    </w:p>
    <w:p w14:paraId="0A44CBB1" w14:textId="77777777" w:rsidR="00C96CF9" w:rsidRDefault="00C96CF9" w:rsidP="0074396A">
      <w:pPr>
        <w:spacing w:after="0"/>
        <w:jc w:val="center"/>
        <w:rPr>
          <w:b/>
          <w:bCs/>
          <w:sz w:val="22"/>
          <w:szCs w:val="22"/>
        </w:rPr>
      </w:pPr>
    </w:p>
    <w:p w14:paraId="72C3B1EB" w14:textId="77777777" w:rsidR="00DB7875" w:rsidRDefault="00DB7875" w:rsidP="0074396A">
      <w:pPr>
        <w:spacing w:after="0"/>
        <w:jc w:val="center"/>
        <w:rPr>
          <w:b/>
          <w:bCs/>
          <w:sz w:val="22"/>
          <w:szCs w:val="22"/>
        </w:rPr>
      </w:pPr>
    </w:p>
    <w:p w14:paraId="1A5DF4FC" w14:textId="77777777" w:rsidR="00C96CF9" w:rsidRDefault="00C96CF9" w:rsidP="0074396A">
      <w:pPr>
        <w:spacing w:after="0"/>
        <w:jc w:val="center"/>
        <w:rPr>
          <w:b/>
          <w:bCs/>
          <w:sz w:val="22"/>
          <w:szCs w:val="22"/>
        </w:rPr>
      </w:pPr>
    </w:p>
    <w:p w14:paraId="6FE5FCD4" w14:textId="77777777" w:rsidR="00C24496" w:rsidRDefault="00C24496" w:rsidP="0074396A">
      <w:pPr>
        <w:spacing w:after="0"/>
        <w:jc w:val="center"/>
        <w:rPr>
          <w:b/>
          <w:bCs/>
          <w:sz w:val="22"/>
          <w:szCs w:val="22"/>
        </w:rPr>
      </w:pPr>
    </w:p>
    <w:p w14:paraId="479AC118" w14:textId="77777777" w:rsidR="00C24496" w:rsidRDefault="00C24496" w:rsidP="0074396A">
      <w:pPr>
        <w:spacing w:after="0"/>
        <w:jc w:val="center"/>
        <w:rPr>
          <w:b/>
          <w:bCs/>
          <w:sz w:val="22"/>
          <w:szCs w:val="22"/>
        </w:rPr>
      </w:pPr>
    </w:p>
    <w:p w14:paraId="598D4C8B" w14:textId="77777777" w:rsidR="00C24496" w:rsidRDefault="00C24496" w:rsidP="0074396A">
      <w:pPr>
        <w:spacing w:after="0"/>
        <w:jc w:val="center"/>
        <w:rPr>
          <w:b/>
          <w:bCs/>
          <w:sz w:val="22"/>
          <w:szCs w:val="22"/>
        </w:rPr>
      </w:pPr>
    </w:p>
    <w:p w14:paraId="4ADD7AEC" w14:textId="77777777" w:rsidR="00C24496" w:rsidRDefault="00C24496" w:rsidP="0074396A">
      <w:pPr>
        <w:spacing w:after="0"/>
        <w:jc w:val="center"/>
        <w:rPr>
          <w:b/>
          <w:bCs/>
          <w:sz w:val="22"/>
          <w:szCs w:val="22"/>
        </w:rPr>
      </w:pPr>
    </w:p>
    <w:p w14:paraId="4BF05288" w14:textId="77777777" w:rsidR="002E36D8" w:rsidRDefault="002E36D8" w:rsidP="0074396A">
      <w:pPr>
        <w:spacing w:after="0"/>
        <w:jc w:val="center"/>
        <w:rPr>
          <w:b/>
          <w:bCs/>
          <w:sz w:val="22"/>
          <w:szCs w:val="22"/>
        </w:rPr>
      </w:pPr>
    </w:p>
    <w:p w14:paraId="1D5C0820" w14:textId="77777777" w:rsidR="002E36D8" w:rsidRDefault="002E36D8" w:rsidP="0074396A">
      <w:pPr>
        <w:spacing w:after="0"/>
        <w:jc w:val="center"/>
        <w:rPr>
          <w:b/>
          <w:bCs/>
          <w:sz w:val="22"/>
          <w:szCs w:val="22"/>
        </w:rPr>
      </w:pPr>
    </w:p>
    <w:p w14:paraId="00D4BD98" w14:textId="77777777" w:rsidR="002E36D8" w:rsidRDefault="002E36D8" w:rsidP="0074396A">
      <w:pPr>
        <w:spacing w:after="0"/>
        <w:jc w:val="center"/>
        <w:rPr>
          <w:b/>
          <w:bCs/>
          <w:sz w:val="22"/>
          <w:szCs w:val="22"/>
        </w:rPr>
      </w:pPr>
    </w:p>
    <w:p w14:paraId="760B6613" w14:textId="77777777" w:rsidR="002E36D8" w:rsidRDefault="002E36D8" w:rsidP="0074396A">
      <w:pPr>
        <w:spacing w:after="0"/>
        <w:jc w:val="center"/>
        <w:rPr>
          <w:b/>
          <w:bCs/>
          <w:sz w:val="22"/>
          <w:szCs w:val="22"/>
        </w:rPr>
      </w:pPr>
    </w:p>
    <w:p w14:paraId="7B10A229" w14:textId="77777777" w:rsidR="002E36D8" w:rsidRDefault="002E36D8" w:rsidP="0074396A">
      <w:pPr>
        <w:spacing w:after="0"/>
        <w:jc w:val="center"/>
        <w:rPr>
          <w:b/>
          <w:bCs/>
          <w:sz w:val="22"/>
          <w:szCs w:val="22"/>
        </w:rPr>
      </w:pPr>
    </w:p>
    <w:p w14:paraId="0AF338E0" w14:textId="77777777" w:rsidR="002E36D8" w:rsidRDefault="002E36D8" w:rsidP="0074396A">
      <w:pPr>
        <w:spacing w:after="0"/>
        <w:jc w:val="center"/>
        <w:rPr>
          <w:b/>
          <w:bCs/>
          <w:sz w:val="22"/>
          <w:szCs w:val="22"/>
        </w:rPr>
      </w:pPr>
    </w:p>
    <w:p w14:paraId="769C28FE" w14:textId="77777777" w:rsidR="00C24496" w:rsidRDefault="00C24496" w:rsidP="0074396A">
      <w:pPr>
        <w:spacing w:after="0"/>
        <w:jc w:val="center"/>
        <w:rPr>
          <w:b/>
          <w:bCs/>
          <w:sz w:val="22"/>
          <w:szCs w:val="22"/>
        </w:rPr>
      </w:pPr>
    </w:p>
    <w:p w14:paraId="502FD486" w14:textId="77777777" w:rsidR="00C24496" w:rsidRDefault="00C24496" w:rsidP="0074396A">
      <w:pPr>
        <w:spacing w:after="0"/>
        <w:jc w:val="center"/>
        <w:rPr>
          <w:b/>
          <w:bCs/>
          <w:sz w:val="22"/>
          <w:szCs w:val="22"/>
        </w:rPr>
      </w:pPr>
    </w:p>
    <w:p w14:paraId="77399431" w14:textId="7C923BC4" w:rsidR="0074396A" w:rsidRPr="0074396A" w:rsidRDefault="0074396A" w:rsidP="0074396A">
      <w:pPr>
        <w:spacing w:after="0"/>
        <w:jc w:val="center"/>
        <w:rPr>
          <w:b/>
          <w:bCs/>
          <w:sz w:val="22"/>
          <w:szCs w:val="22"/>
          <w:lang w:val="es-ES_tradnl"/>
        </w:rPr>
      </w:pPr>
      <w:r w:rsidRPr="00F84F6F">
        <w:rPr>
          <w:b/>
          <w:bCs/>
          <w:sz w:val="22"/>
          <w:szCs w:val="22"/>
        </w:rPr>
        <w:lastRenderedPageBreak/>
        <w:t>PRIVATECH</w:t>
      </w:r>
    </w:p>
    <w:p w14:paraId="175CA8FE" w14:textId="3A5B0449" w:rsidR="00F84F6F" w:rsidRDefault="00F84F6F" w:rsidP="00484CFA">
      <w:pPr>
        <w:spacing w:after="0"/>
        <w:jc w:val="center"/>
        <w:rPr>
          <w:b/>
          <w:bCs/>
          <w:sz w:val="22"/>
          <w:szCs w:val="22"/>
          <w:lang w:val="es-ES_tradnl"/>
        </w:rPr>
      </w:pPr>
      <w:r w:rsidRPr="00F84F6F">
        <w:rPr>
          <w:b/>
          <w:bCs/>
          <w:sz w:val="22"/>
          <w:szCs w:val="22"/>
        </w:rPr>
        <w:t>POLÍTICA DE TRATAMIENTO DE DATOS PERSONALES</w:t>
      </w:r>
      <w:r w:rsidR="00AF0D0C">
        <w:rPr>
          <w:b/>
          <w:bCs/>
          <w:sz w:val="22"/>
          <w:szCs w:val="22"/>
        </w:rPr>
        <w:t xml:space="preserve"> </w:t>
      </w:r>
    </w:p>
    <w:p w14:paraId="5B2ED685" w14:textId="77777777" w:rsidR="00484CFA" w:rsidRPr="00484CFA" w:rsidRDefault="00484CFA" w:rsidP="00484CFA">
      <w:pPr>
        <w:spacing w:after="0"/>
        <w:jc w:val="center"/>
        <w:rPr>
          <w:b/>
          <w:bCs/>
          <w:sz w:val="22"/>
          <w:szCs w:val="22"/>
          <w:lang w:val="es-ES_tradnl"/>
        </w:rPr>
      </w:pPr>
    </w:p>
    <w:p w14:paraId="58CBC681" w14:textId="5653055B" w:rsidR="00F84F6F" w:rsidRPr="00F84F6F" w:rsidRDefault="00155811" w:rsidP="00155811">
      <w:pPr>
        <w:jc w:val="center"/>
        <w:rPr>
          <w:b/>
          <w:bCs/>
          <w:sz w:val="22"/>
          <w:szCs w:val="22"/>
        </w:rPr>
      </w:pPr>
      <w:r w:rsidRPr="00F84F6F">
        <w:rPr>
          <w:b/>
          <w:bCs/>
          <w:sz w:val="22"/>
          <w:szCs w:val="22"/>
        </w:rPr>
        <w:t>INTRODUCCIÓN</w:t>
      </w:r>
    </w:p>
    <w:p w14:paraId="4AC93E80" w14:textId="0AAAC4C9" w:rsidR="00F84F6F" w:rsidRPr="00F84F6F" w:rsidRDefault="00F84F6F" w:rsidP="00F84F6F">
      <w:pPr>
        <w:jc w:val="both"/>
        <w:rPr>
          <w:sz w:val="22"/>
          <w:szCs w:val="22"/>
        </w:rPr>
      </w:pPr>
      <w:r w:rsidRPr="00F84F6F">
        <w:rPr>
          <w:sz w:val="22"/>
          <w:szCs w:val="22"/>
        </w:rPr>
        <w:t xml:space="preserve">La presente </w:t>
      </w:r>
      <w:r w:rsidRPr="00F84F6F">
        <w:rPr>
          <w:b/>
          <w:bCs/>
          <w:sz w:val="22"/>
          <w:szCs w:val="22"/>
        </w:rPr>
        <w:t>Política de Tratamiento de Datos Personales</w:t>
      </w:r>
      <w:r w:rsidRPr="00F84F6F">
        <w:rPr>
          <w:sz w:val="22"/>
          <w:szCs w:val="22"/>
        </w:rPr>
        <w:t xml:space="preserve"> regula la forma en que </w:t>
      </w:r>
      <w:r w:rsidRPr="00F84F6F">
        <w:rPr>
          <w:b/>
          <w:bCs/>
          <w:sz w:val="22"/>
          <w:szCs w:val="22"/>
        </w:rPr>
        <w:t>PRIVATECH</w:t>
      </w:r>
      <w:r w:rsidRPr="00F84F6F">
        <w:rPr>
          <w:sz w:val="22"/>
          <w:szCs w:val="22"/>
        </w:rPr>
        <w:t xml:space="preserve">, en su calidad de responsable del tratamiento, recibe, usa y, en general, trata los datos personales que le son suministrados en desarrollo de su actividad, bajo criterios de </w:t>
      </w:r>
      <w:r w:rsidRPr="00F84F6F">
        <w:rPr>
          <w:b/>
          <w:bCs/>
          <w:sz w:val="22"/>
          <w:szCs w:val="22"/>
        </w:rPr>
        <w:t>minimización de la información</w:t>
      </w:r>
      <w:r w:rsidRPr="00F84F6F">
        <w:rPr>
          <w:sz w:val="22"/>
          <w:szCs w:val="22"/>
        </w:rPr>
        <w:t xml:space="preserve"> y </w:t>
      </w:r>
      <w:r w:rsidRPr="00F84F6F">
        <w:rPr>
          <w:b/>
          <w:bCs/>
          <w:sz w:val="22"/>
          <w:szCs w:val="22"/>
        </w:rPr>
        <w:t>no conservación innecesaria</w:t>
      </w:r>
      <w:r w:rsidRPr="00F84F6F">
        <w:rPr>
          <w:sz w:val="22"/>
          <w:szCs w:val="22"/>
        </w:rPr>
        <w:t>.</w:t>
      </w:r>
    </w:p>
    <w:p w14:paraId="44A5E66A" w14:textId="544BFBB4" w:rsidR="00F84F6F" w:rsidRPr="00F84F6F" w:rsidRDefault="00F84F6F" w:rsidP="00F84F6F">
      <w:pPr>
        <w:jc w:val="both"/>
        <w:rPr>
          <w:sz w:val="22"/>
          <w:szCs w:val="22"/>
        </w:rPr>
      </w:pPr>
      <w:r w:rsidRPr="00F84F6F">
        <w:rPr>
          <w:sz w:val="22"/>
          <w:szCs w:val="22"/>
        </w:rPr>
        <w:t xml:space="preserve">PRIVATECH es un establecimiento comercial dedicado a actividades de consultoría informática y actividades de administración de instalaciones informáticas, cuya actividad real consiste en brindar </w:t>
      </w:r>
      <w:r w:rsidRPr="00F84F6F">
        <w:rPr>
          <w:b/>
          <w:bCs/>
          <w:sz w:val="22"/>
          <w:szCs w:val="22"/>
        </w:rPr>
        <w:t>asesoría y orientación</w:t>
      </w:r>
      <w:r w:rsidRPr="00F84F6F">
        <w:rPr>
          <w:sz w:val="22"/>
          <w:szCs w:val="22"/>
        </w:rPr>
        <w:t xml:space="preserve"> a usuarios que reportan situaciones de acceso no deseado a su información o afectaciones derivadas de permisos otorgados a aplicaciones móviles, con el fin de guiarlos para que ellos mismos eliminen accesos, restrinjan permisos, protejan su información y recuperen el control de su dispositivo.</w:t>
      </w:r>
    </w:p>
    <w:p w14:paraId="2B854900" w14:textId="77777777" w:rsidR="00F84F6F" w:rsidRPr="00F84F6F" w:rsidRDefault="00F84F6F" w:rsidP="00F84F6F">
      <w:pPr>
        <w:jc w:val="both"/>
        <w:rPr>
          <w:sz w:val="22"/>
          <w:szCs w:val="22"/>
        </w:rPr>
      </w:pPr>
      <w:r w:rsidRPr="00F84F6F">
        <w:rPr>
          <w:sz w:val="22"/>
          <w:szCs w:val="22"/>
        </w:rPr>
        <w:t xml:space="preserve">La presente política aplica a los datos personales de las personas naturales que se relacionen con PRIVATECH, especialmente a través de </w:t>
      </w:r>
      <w:r w:rsidRPr="00F84F6F">
        <w:rPr>
          <w:b/>
          <w:bCs/>
          <w:sz w:val="22"/>
          <w:szCs w:val="22"/>
        </w:rPr>
        <w:t>WhatsApp Business</w:t>
      </w:r>
      <w:r w:rsidRPr="00F84F6F">
        <w:rPr>
          <w:sz w:val="22"/>
          <w:szCs w:val="22"/>
        </w:rPr>
        <w:t>, así como respecto de la información contenida en mensajes, audios, imágenes, documentos, capturas de pantalla y demás soportes remitidos por el titular en el marco de la solicitud de asesoría.</w:t>
      </w:r>
    </w:p>
    <w:p w14:paraId="3C96C628" w14:textId="77777777" w:rsidR="00F84F6F" w:rsidRPr="00F84F6F" w:rsidRDefault="00F84F6F" w:rsidP="001E4752">
      <w:pPr>
        <w:spacing w:after="0"/>
        <w:jc w:val="center"/>
        <w:rPr>
          <w:b/>
          <w:bCs/>
          <w:sz w:val="22"/>
          <w:szCs w:val="22"/>
        </w:rPr>
      </w:pPr>
      <w:r w:rsidRPr="00F84F6F">
        <w:rPr>
          <w:b/>
          <w:bCs/>
          <w:sz w:val="22"/>
          <w:szCs w:val="22"/>
        </w:rPr>
        <w:t>CAPÍTULO I</w:t>
      </w:r>
    </w:p>
    <w:p w14:paraId="5A1A161B" w14:textId="7E5EDD5F" w:rsidR="00F84F6F" w:rsidRDefault="00F84F6F" w:rsidP="001E4752">
      <w:pPr>
        <w:spacing w:after="0"/>
        <w:jc w:val="center"/>
        <w:rPr>
          <w:b/>
          <w:bCs/>
          <w:sz w:val="22"/>
          <w:szCs w:val="22"/>
          <w:lang w:val="es-ES_tradnl"/>
        </w:rPr>
      </w:pPr>
      <w:r w:rsidRPr="00F84F6F">
        <w:rPr>
          <w:b/>
          <w:bCs/>
          <w:sz w:val="22"/>
          <w:szCs w:val="22"/>
        </w:rPr>
        <w:t>DISPOSICIONES NORMATIVAS</w:t>
      </w:r>
    </w:p>
    <w:p w14:paraId="3F0C5703" w14:textId="77777777" w:rsidR="001E4752" w:rsidRPr="001E4752" w:rsidRDefault="001E4752" w:rsidP="001E4752">
      <w:pPr>
        <w:spacing w:after="0"/>
        <w:jc w:val="center"/>
        <w:rPr>
          <w:b/>
          <w:bCs/>
          <w:sz w:val="22"/>
          <w:szCs w:val="22"/>
          <w:lang w:val="es-ES_tradnl"/>
        </w:rPr>
      </w:pPr>
    </w:p>
    <w:p w14:paraId="53957271" w14:textId="77777777" w:rsidR="00D569B7" w:rsidRPr="00D569B7" w:rsidRDefault="00D569B7" w:rsidP="00D569B7">
      <w:pPr>
        <w:jc w:val="both"/>
        <w:rPr>
          <w:sz w:val="22"/>
          <w:szCs w:val="22"/>
        </w:rPr>
      </w:pPr>
      <w:r w:rsidRPr="00D569B7">
        <w:rPr>
          <w:sz w:val="22"/>
          <w:szCs w:val="22"/>
        </w:rPr>
        <w:t>En cumplimiento de la Ley 1581 de 2012, el Decreto 1074 de 2015 y demás normas aplicables, PRIVATECH adopta la presente Política de Tratamiento de Datos Personales para regular el uso y manejo de la información personal que le sea suministrada, especialmente a través de WhatsApp Business y demás canales habilitados, bajo criterios de minimización de datos, circulación restringida y no conservación innecesaria.</w:t>
      </w:r>
    </w:p>
    <w:p w14:paraId="4B91CA2C" w14:textId="65DAFCFA" w:rsidR="00F84F6F" w:rsidRPr="00F84F6F" w:rsidRDefault="00F84F6F" w:rsidP="00C5209B">
      <w:pPr>
        <w:spacing w:after="0"/>
        <w:jc w:val="center"/>
        <w:rPr>
          <w:b/>
          <w:bCs/>
          <w:sz w:val="22"/>
          <w:szCs w:val="22"/>
        </w:rPr>
      </w:pPr>
      <w:r w:rsidRPr="00F84F6F">
        <w:rPr>
          <w:b/>
          <w:bCs/>
          <w:sz w:val="22"/>
          <w:szCs w:val="22"/>
        </w:rPr>
        <w:t>CAPÍTULO II</w:t>
      </w:r>
    </w:p>
    <w:p w14:paraId="017F589F" w14:textId="1D27E1E8" w:rsidR="00F84F6F" w:rsidRDefault="00F84F6F" w:rsidP="00C5209B">
      <w:pPr>
        <w:spacing w:after="0"/>
        <w:jc w:val="center"/>
        <w:rPr>
          <w:b/>
          <w:bCs/>
          <w:sz w:val="22"/>
          <w:szCs w:val="22"/>
          <w:lang w:val="es-ES_tradnl"/>
        </w:rPr>
      </w:pPr>
      <w:r w:rsidRPr="00F84F6F">
        <w:rPr>
          <w:b/>
          <w:bCs/>
          <w:sz w:val="22"/>
          <w:szCs w:val="22"/>
        </w:rPr>
        <w:t>OBJETO Y ALCANCE</w:t>
      </w:r>
    </w:p>
    <w:p w14:paraId="48BF134F" w14:textId="77777777" w:rsidR="00C5209B" w:rsidRPr="00C5209B" w:rsidRDefault="00C5209B" w:rsidP="00C5209B">
      <w:pPr>
        <w:spacing w:after="0"/>
        <w:jc w:val="center"/>
        <w:rPr>
          <w:b/>
          <w:bCs/>
          <w:sz w:val="22"/>
          <w:szCs w:val="22"/>
          <w:lang w:val="es-ES_tradnl"/>
        </w:rPr>
      </w:pPr>
    </w:p>
    <w:p w14:paraId="382D0B89" w14:textId="6972CB35" w:rsidR="00D569B7" w:rsidRPr="00D569B7" w:rsidRDefault="00D569B7" w:rsidP="00D569B7">
      <w:pPr>
        <w:jc w:val="both"/>
        <w:rPr>
          <w:sz w:val="22"/>
          <w:szCs w:val="22"/>
        </w:rPr>
      </w:pPr>
      <w:r w:rsidRPr="00D569B7">
        <w:rPr>
          <w:sz w:val="22"/>
          <w:szCs w:val="22"/>
        </w:rPr>
        <w:t>La presente política tiene por objeto establecer los lineamientos aplicables al tratamiento de los datos personales por parte de PRIVATECH, así como informar a los titulares sobre sus derechos, las finalidades del tratamiento, los canales de atención y los mecanismos para el ejercicio del habeas data.</w:t>
      </w:r>
    </w:p>
    <w:p w14:paraId="52BE0BA0" w14:textId="68A0C3A4" w:rsidR="00D569B7" w:rsidRPr="00D569B7" w:rsidRDefault="00D569B7" w:rsidP="00D569B7">
      <w:pPr>
        <w:jc w:val="both"/>
        <w:rPr>
          <w:sz w:val="22"/>
          <w:szCs w:val="22"/>
        </w:rPr>
      </w:pPr>
      <w:r w:rsidRPr="00D569B7">
        <w:rPr>
          <w:sz w:val="22"/>
          <w:szCs w:val="22"/>
        </w:rPr>
        <w:t>Esta política aplica al uso y manejo de la información personal que sea suministrada a PRIVATECH en desarrollo de su actividad, especialmente a través de WhatsApp Business y de los demás canales físicos o digitales que habilite.</w:t>
      </w:r>
      <w:r w:rsidR="00873385">
        <w:rPr>
          <w:sz w:val="22"/>
          <w:szCs w:val="22"/>
        </w:rPr>
        <w:t xml:space="preserve"> </w:t>
      </w:r>
      <w:r w:rsidRPr="00D569B7">
        <w:rPr>
          <w:sz w:val="22"/>
          <w:szCs w:val="22"/>
        </w:rPr>
        <w:t>Igualmente, aplica a la información contenida en mensajes, audios, imágenes, documentos, capturas de pantalla y demás soportes remitidos por el titular en el marco de la solicitud de asesoría.</w:t>
      </w:r>
    </w:p>
    <w:p w14:paraId="5FD0D104" w14:textId="77777777" w:rsidR="00D569B7" w:rsidRDefault="00D569B7" w:rsidP="00163846">
      <w:pPr>
        <w:spacing w:after="0"/>
        <w:jc w:val="both"/>
        <w:rPr>
          <w:sz w:val="22"/>
          <w:szCs w:val="22"/>
          <w:lang w:val="es-ES_tradnl"/>
        </w:rPr>
      </w:pPr>
      <w:r w:rsidRPr="00D569B7">
        <w:rPr>
          <w:sz w:val="22"/>
          <w:szCs w:val="22"/>
        </w:rPr>
        <w:lastRenderedPageBreak/>
        <w:t>PRIVATECH tratará dicha información únicamente conforme a la ley, a la presente política y a las finalidades informadas al titular, bajo criterios de minimización de datos, circulación restringida y no conservación innecesaria de la información.</w:t>
      </w:r>
    </w:p>
    <w:p w14:paraId="5583547B" w14:textId="77777777" w:rsidR="00F84F6F" w:rsidRPr="00F84F6F" w:rsidRDefault="00F84F6F" w:rsidP="00163846">
      <w:pPr>
        <w:spacing w:after="0"/>
        <w:jc w:val="center"/>
        <w:rPr>
          <w:b/>
          <w:bCs/>
          <w:sz w:val="22"/>
          <w:szCs w:val="22"/>
        </w:rPr>
      </w:pPr>
      <w:r w:rsidRPr="00F84F6F">
        <w:rPr>
          <w:b/>
          <w:bCs/>
          <w:sz w:val="22"/>
          <w:szCs w:val="22"/>
        </w:rPr>
        <w:t>CAPÍTULO III</w:t>
      </w:r>
    </w:p>
    <w:p w14:paraId="5F4C227B" w14:textId="77777777" w:rsidR="00F84F6F" w:rsidRDefault="00F84F6F" w:rsidP="00163846">
      <w:pPr>
        <w:spacing w:after="0"/>
        <w:jc w:val="center"/>
        <w:rPr>
          <w:b/>
          <w:bCs/>
          <w:sz w:val="22"/>
          <w:szCs w:val="22"/>
          <w:lang w:val="es-ES_tradnl"/>
        </w:rPr>
      </w:pPr>
      <w:r w:rsidRPr="00F84F6F">
        <w:rPr>
          <w:b/>
          <w:bCs/>
          <w:sz w:val="22"/>
          <w:szCs w:val="22"/>
        </w:rPr>
        <w:t>DEFINICIONES</w:t>
      </w:r>
    </w:p>
    <w:p w14:paraId="2D0BB598" w14:textId="77777777" w:rsidR="00163846" w:rsidRPr="00163846" w:rsidRDefault="00163846" w:rsidP="00163846">
      <w:pPr>
        <w:spacing w:after="0"/>
        <w:jc w:val="center"/>
        <w:rPr>
          <w:b/>
          <w:bCs/>
          <w:sz w:val="22"/>
          <w:szCs w:val="22"/>
          <w:lang w:val="es-ES_tradnl"/>
        </w:rPr>
      </w:pPr>
    </w:p>
    <w:p w14:paraId="457995DA" w14:textId="4033BB72" w:rsidR="00016B28" w:rsidRPr="00016B28" w:rsidRDefault="00F84F6F" w:rsidP="00016B28">
      <w:pPr>
        <w:jc w:val="both"/>
        <w:rPr>
          <w:sz w:val="22"/>
          <w:szCs w:val="22"/>
        </w:rPr>
      </w:pPr>
      <w:r w:rsidRPr="00F84F6F">
        <w:rPr>
          <w:sz w:val="22"/>
          <w:szCs w:val="22"/>
        </w:rPr>
        <w:t>Para efectos de la interpretación y aplicación de la presente política, se adoptan las siguientes definiciones:</w:t>
      </w:r>
    </w:p>
    <w:p w14:paraId="3499124A" w14:textId="1BAAE0A7" w:rsidR="00016B28" w:rsidRPr="00016B28" w:rsidRDefault="00016B28" w:rsidP="00016B28">
      <w:pPr>
        <w:pStyle w:val="Prrafodelista"/>
        <w:numPr>
          <w:ilvl w:val="0"/>
          <w:numId w:val="6"/>
        </w:numPr>
        <w:jc w:val="both"/>
        <w:rPr>
          <w:sz w:val="22"/>
          <w:szCs w:val="22"/>
        </w:rPr>
      </w:pPr>
      <w:r w:rsidRPr="00016B28">
        <w:rPr>
          <w:b/>
          <w:bCs/>
          <w:sz w:val="22"/>
          <w:szCs w:val="22"/>
        </w:rPr>
        <w:t>Autorización:</w:t>
      </w:r>
      <w:r w:rsidRPr="00016B28">
        <w:rPr>
          <w:sz w:val="22"/>
          <w:szCs w:val="22"/>
        </w:rPr>
        <w:t xml:space="preserve"> consentimiento previo, expreso e informado del titular para que PRIVATECH realice el tratamiento de sus datos personales, salvo las excepciones previstas en la ley.</w:t>
      </w:r>
    </w:p>
    <w:p w14:paraId="3D331A09" w14:textId="05793127" w:rsidR="00016B28" w:rsidRPr="00016B28" w:rsidRDefault="00016B28" w:rsidP="00016B28">
      <w:pPr>
        <w:pStyle w:val="Prrafodelista"/>
        <w:numPr>
          <w:ilvl w:val="0"/>
          <w:numId w:val="6"/>
        </w:numPr>
        <w:jc w:val="both"/>
        <w:rPr>
          <w:sz w:val="22"/>
          <w:szCs w:val="22"/>
        </w:rPr>
      </w:pPr>
      <w:r w:rsidRPr="00016B28">
        <w:rPr>
          <w:b/>
          <w:bCs/>
          <w:sz w:val="22"/>
          <w:szCs w:val="22"/>
        </w:rPr>
        <w:t>Base de datos:</w:t>
      </w:r>
      <w:r w:rsidRPr="00016B28">
        <w:rPr>
          <w:sz w:val="22"/>
          <w:szCs w:val="22"/>
        </w:rPr>
        <w:t xml:space="preserve"> conjunto organizado de datos personales que sea objeto de tratamiento. Para efectos de PRIVATECH, esta noción comprende la información personal que sea suministrada en desarrollo de la asesoría, a través de WhatsApp Business u otros canales habilitados, en la medida en que resulte objeto de tratamiento.</w:t>
      </w:r>
    </w:p>
    <w:p w14:paraId="35F50DAD" w14:textId="155F476A" w:rsidR="00016B28" w:rsidRPr="00016B28" w:rsidRDefault="00016B28" w:rsidP="00016B28">
      <w:pPr>
        <w:pStyle w:val="Prrafodelista"/>
        <w:numPr>
          <w:ilvl w:val="0"/>
          <w:numId w:val="6"/>
        </w:numPr>
        <w:jc w:val="both"/>
        <w:rPr>
          <w:sz w:val="22"/>
          <w:szCs w:val="22"/>
        </w:rPr>
      </w:pPr>
      <w:r w:rsidRPr="00016B28">
        <w:rPr>
          <w:b/>
          <w:bCs/>
          <w:sz w:val="22"/>
          <w:szCs w:val="22"/>
        </w:rPr>
        <w:t>Canales de atención:</w:t>
      </w:r>
      <w:r w:rsidRPr="00016B28">
        <w:rPr>
          <w:sz w:val="22"/>
          <w:szCs w:val="22"/>
        </w:rPr>
        <w:t xml:space="preserve"> medios a través de los cuales PRIVATECH interactúa con los titulares y recibe información personal. Incluyen principalmente WhatsApp Business y los demás medios físicos o digitales que el establecimiento habilite.</w:t>
      </w:r>
    </w:p>
    <w:p w14:paraId="32682E38" w14:textId="0343615D" w:rsidR="00016B28" w:rsidRPr="00016B28" w:rsidRDefault="00016B28" w:rsidP="00016B28">
      <w:pPr>
        <w:pStyle w:val="Prrafodelista"/>
        <w:numPr>
          <w:ilvl w:val="0"/>
          <w:numId w:val="6"/>
        </w:numPr>
        <w:jc w:val="both"/>
        <w:rPr>
          <w:sz w:val="22"/>
          <w:szCs w:val="22"/>
        </w:rPr>
      </w:pPr>
      <w:r w:rsidRPr="00016B28">
        <w:rPr>
          <w:b/>
          <w:bCs/>
          <w:sz w:val="22"/>
          <w:szCs w:val="22"/>
        </w:rPr>
        <w:t>Consulta:</w:t>
      </w:r>
      <w:r w:rsidRPr="00016B28">
        <w:rPr>
          <w:sz w:val="22"/>
          <w:szCs w:val="22"/>
        </w:rPr>
        <w:t xml:space="preserve"> solicitud presentada por el titular o por sus causahabientes para conocer la información personal que sea objeto de tratamiento por parte de PRIVATECH.</w:t>
      </w:r>
    </w:p>
    <w:p w14:paraId="647D31E3" w14:textId="4AFAD492" w:rsidR="00016B28" w:rsidRPr="00016B28" w:rsidRDefault="00016B28" w:rsidP="00016B28">
      <w:pPr>
        <w:pStyle w:val="Prrafodelista"/>
        <w:numPr>
          <w:ilvl w:val="0"/>
          <w:numId w:val="6"/>
        </w:numPr>
        <w:jc w:val="both"/>
        <w:rPr>
          <w:sz w:val="22"/>
          <w:szCs w:val="22"/>
        </w:rPr>
      </w:pPr>
      <w:r w:rsidRPr="00016B28">
        <w:rPr>
          <w:b/>
          <w:bCs/>
          <w:sz w:val="22"/>
          <w:szCs w:val="22"/>
        </w:rPr>
        <w:t>Dato personal:</w:t>
      </w:r>
      <w:r w:rsidRPr="00016B28">
        <w:rPr>
          <w:sz w:val="22"/>
          <w:szCs w:val="22"/>
        </w:rPr>
        <w:t xml:space="preserve"> cualquier información vinculada o que pueda asociarse a una persona natural determinada o determinable.</w:t>
      </w:r>
    </w:p>
    <w:p w14:paraId="5731AB77" w14:textId="13B9D031" w:rsidR="00016B28" w:rsidRPr="00016B28" w:rsidRDefault="00016B28" w:rsidP="00016B28">
      <w:pPr>
        <w:pStyle w:val="Prrafodelista"/>
        <w:numPr>
          <w:ilvl w:val="0"/>
          <w:numId w:val="6"/>
        </w:numPr>
        <w:jc w:val="both"/>
        <w:rPr>
          <w:sz w:val="22"/>
          <w:szCs w:val="22"/>
        </w:rPr>
      </w:pPr>
      <w:r w:rsidRPr="00016B28">
        <w:rPr>
          <w:b/>
          <w:bCs/>
          <w:sz w:val="22"/>
          <w:szCs w:val="22"/>
        </w:rPr>
        <w:t>Dato personal privado:</w:t>
      </w:r>
      <w:r w:rsidRPr="00016B28">
        <w:rPr>
          <w:sz w:val="22"/>
          <w:szCs w:val="22"/>
        </w:rPr>
        <w:t xml:space="preserve"> dato que por su naturaleza íntima o reservada solo es relevante para el titular.</w:t>
      </w:r>
    </w:p>
    <w:p w14:paraId="278BE1DA" w14:textId="77777777" w:rsidR="00016B28" w:rsidRPr="00016B28" w:rsidRDefault="00016B28" w:rsidP="00016B28">
      <w:pPr>
        <w:pStyle w:val="Prrafodelista"/>
        <w:numPr>
          <w:ilvl w:val="0"/>
          <w:numId w:val="6"/>
        </w:numPr>
        <w:jc w:val="both"/>
        <w:rPr>
          <w:sz w:val="22"/>
          <w:szCs w:val="22"/>
        </w:rPr>
      </w:pPr>
      <w:r w:rsidRPr="00016B28">
        <w:rPr>
          <w:b/>
          <w:bCs/>
          <w:sz w:val="22"/>
          <w:szCs w:val="22"/>
        </w:rPr>
        <w:t>Dato personal público:</w:t>
      </w:r>
      <w:r w:rsidRPr="00016B28">
        <w:rPr>
          <w:sz w:val="22"/>
          <w:szCs w:val="22"/>
        </w:rPr>
        <w:t xml:space="preserve"> dato calificado como tal por la ley o la Constitución, o aquel que no sea semiprivado, privado o sensible.</w:t>
      </w:r>
    </w:p>
    <w:p w14:paraId="6C6F077B" w14:textId="5A74A88A" w:rsidR="00016B28" w:rsidRPr="00016B28" w:rsidRDefault="00016B28" w:rsidP="00016B28">
      <w:pPr>
        <w:pStyle w:val="Prrafodelista"/>
        <w:numPr>
          <w:ilvl w:val="0"/>
          <w:numId w:val="6"/>
        </w:numPr>
        <w:jc w:val="both"/>
        <w:rPr>
          <w:sz w:val="22"/>
          <w:szCs w:val="22"/>
        </w:rPr>
      </w:pPr>
      <w:r w:rsidRPr="00016B28">
        <w:rPr>
          <w:b/>
          <w:bCs/>
          <w:sz w:val="22"/>
          <w:szCs w:val="22"/>
        </w:rPr>
        <w:t>Dato personal semiprivado:</w:t>
      </w:r>
      <w:r w:rsidRPr="00016B28">
        <w:rPr>
          <w:sz w:val="22"/>
          <w:szCs w:val="22"/>
        </w:rPr>
        <w:t xml:space="preserve"> dato que no tiene naturaleza íntima, reservada ni pública y cuyo conocimiento o divulgación puede interesar no solo a su titular, sino a cierto sector o grupo de personas o a la sociedad en general.</w:t>
      </w:r>
    </w:p>
    <w:p w14:paraId="70CFF30B" w14:textId="48728D93" w:rsidR="00016B28" w:rsidRPr="00016B28" w:rsidRDefault="00016B28" w:rsidP="00016B28">
      <w:pPr>
        <w:pStyle w:val="Prrafodelista"/>
        <w:numPr>
          <w:ilvl w:val="0"/>
          <w:numId w:val="6"/>
        </w:numPr>
        <w:jc w:val="both"/>
        <w:rPr>
          <w:sz w:val="22"/>
          <w:szCs w:val="22"/>
        </w:rPr>
      </w:pPr>
      <w:r w:rsidRPr="00016B28">
        <w:rPr>
          <w:b/>
          <w:bCs/>
          <w:sz w:val="22"/>
          <w:szCs w:val="22"/>
        </w:rPr>
        <w:t>Dato personal sensible:</w:t>
      </w:r>
      <w:r w:rsidRPr="00016B28">
        <w:rPr>
          <w:sz w:val="22"/>
          <w:szCs w:val="22"/>
        </w:rPr>
        <w:t xml:space="preserve"> información que afecta la intimidad del titular o cuyo uso indebido puede generar discriminación, incluyendo, entre otros, datos relativos a la salud, orientación política, convicciones religiosas o filosóficas, pertenencia a organizaciones sociales o sindicales, vida sexual y datos biométricos.</w:t>
      </w:r>
    </w:p>
    <w:p w14:paraId="7E73406A" w14:textId="6DAE1944" w:rsidR="00016B28" w:rsidRPr="00016B28" w:rsidRDefault="00016B28" w:rsidP="00016B28">
      <w:pPr>
        <w:pStyle w:val="Prrafodelista"/>
        <w:numPr>
          <w:ilvl w:val="0"/>
          <w:numId w:val="6"/>
        </w:numPr>
        <w:jc w:val="both"/>
        <w:rPr>
          <w:sz w:val="22"/>
          <w:szCs w:val="22"/>
        </w:rPr>
      </w:pPr>
      <w:r w:rsidRPr="00016B28">
        <w:rPr>
          <w:b/>
          <w:bCs/>
          <w:sz w:val="22"/>
          <w:szCs w:val="22"/>
        </w:rPr>
        <w:t>Datos de terceros:</w:t>
      </w:r>
      <w:r w:rsidRPr="00016B28">
        <w:rPr>
          <w:sz w:val="22"/>
          <w:szCs w:val="22"/>
        </w:rPr>
        <w:t xml:space="preserve"> información personal de personas distintas del titular que puede aparecer incidentalmente en mensajes, audios, documentos, imágenes o capturas de pantalla remitidas a PRIVATECH en el marco de una solicitud de asesoría.</w:t>
      </w:r>
    </w:p>
    <w:p w14:paraId="5CE3F261" w14:textId="4B0C2FE0" w:rsidR="00016B28" w:rsidRPr="00016B28" w:rsidRDefault="00016B28" w:rsidP="00016B28">
      <w:pPr>
        <w:pStyle w:val="Prrafodelista"/>
        <w:numPr>
          <w:ilvl w:val="0"/>
          <w:numId w:val="6"/>
        </w:numPr>
        <w:jc w:val="both"/>
        <w:rPr>
          <w:sz w:val="22"/>
          <w:szCs w:val="22"/>
        </w:rPr>
      </w:pPr>
      <w:r w:rsidRPr="00016B28">
        <w:rPr>
          <w:b/>
          <w:bCs/>
          <w:sz w:val="22"/>
          <w:szCs w:val="22"/>
        </w:rPr>
        <w:t>Encargado del tratamiento:</w:t>
      </w:r>
      <w:r w:rsidRPr="00016B28">
        <w:rPr>
          <w:sz w:val="22"/>
          <w:szCs w:val="22"/>
        </w:rPr>
        <w:t xml:space="preserve"> persona natural o jurídica, pública o privada, que por sí misma o en asocio con otros realice el tratamiento de datos personales por cuenta del responsable del tratamiento.</w:t>
      </w:r>
    </w:p>
    <w:p w14:paraId="4ECA423C" w14:textId="2D958D0D" w:rsidR="00016B28" w:rsidRPr="00016B28" w:rsidRDefault="00016B28" w:rsidP="00016B28">
      <w:pPr>
        <w:pStyle w:val="Prrafodelista"/>
        <w:numPr>
          <w:ilvl w:val="0"/>
          <w:numId w:val="6"/>
        </w:numPr>
        <w:jc w:val="both"/>
        <w:rPr>
          <w:sz w:val="22"/>
          <w:szCs w:val="22"/>
        </w:rPr>
      </w:pPr>
      <w:r w:rsidRPr="00016B28">
        <w:rPr>
          <w:b/>
          <w:bCs/>
          <w:sz w:val="22"/>
          <w:szCs w:val="22"/>
        </w:rPr>
        <w:t>Reclamo:</w:t>
      </w:r>
      <w:r w:rsidRPr="00016B28">
        <w:rPr>
          <w:sz w:val="22"/>
          <w:szCs w:val="22"/>
        </w:rPr>
        <w:t xml:space="preserve"> solicitud presentada por el titular o sus causahabientes cuando consideren que la información personal tratada por PRIVATECH debe ser corregida, actualizada o suprimida, o cuando adviertan un presunto incumplimiento de la normativa sobre protección de datos personales.</w:t>
      </w:r>
    </w:p>
    <w:p w14:paraId="1D948B3E" w14:textId="5D50FC0B" w:rsidR="00016B28" w:rsidRPr="00016B28" w:rsidRDefault="00016B28" w:rsidP="00016B28">
      <w:pPr>
        <w:pStyle w:val="Prrafodelista"/>
        <w:numPr>
          <w:ilvl w:val="0"/>
          <w:numId w:val="6"/>
        </w:numPr>
        <w:jc w:val="both"/>
        <w:rPr>
          <w:sz w:val="22"/>
          <w:szCs w:val="22"/>
        </w:rPr>
      </w:pPr>
      <w:r w:rsidRPr="00016B28">
        <w:rPr>
          <w:b/>
          <w:bCs/>
          <w:sz w:val="22"/>
          <w:szCs w:val="22"/>
        </w:rPr>
        <w:lastRenderedPageBreak/>
        <w:t>Responsable del tratamiento:</w:t>
      </w:r>
      <w:r w:rsidRPr="00016B28">
        <w:rPr>
          <w:sz w:val="22"/>
          <w:szCs w:val="22"/>
        </w:rPr>
        <w:t xml:space="preserve"> persona natural o jurídica, pública o privada, que por sí misma o en asocio con otros decide sobre la recolección y el tratamiento de los datos personales. Para efectos de la presente política, el responsable del tratamiento es PRIVATECH.</w:t>
      </w:r>
    </w:p>
    <w:p w14:paraId="51963CCC" w14:textId="06E2276A" w:rsidR="00016B28" w:rsidRPr="00016B28" w:rsidRDefault="00016B28" w:rsidP="00016B28">
      <w:pPr>
        <w:pStyle w:val="Prrafodelista"/>
        <w:numPr>
          <w:ilvl w:val="0"/>
          <w:numId w:val="6"/>
        </w:numPr>
        <w:jc w:val="both"/>
        <w:rPr>
          <w:sz w:val="22"/>
          <w:szCs w:val="22"/>
        </w:rPr>
      </w:pPr>
      <w:r w:rsidRPr="00016B28">
        <w:rPr>
          <w:b/>
          <w:bCs/>
          <w:sz w:val="22"/>
          <w:szCs w:val="22"/>
        </w:rPr>
        <w:t>Titular:</w:t>
      </w:r>
      <w:r w:rsidRPr="00016B28">
        <w:rPr>
          <w:sz w:val="22"/>
          <w:szCs w:val="22"/>
        </w:rPr>
        <w:t xml:space="preserve"> persona natural cuyos datos personales son objeto de tratamiento.</w:t>
      </w:r>
    </w:p>
    <w:p w14:paraId="2A1A0B71" w14:textId="2D0EB2D3" w:rsidR="00016B28" w:rsidRPr="00016B28" w:rsidRDefault="00016B28" w:rsidP="00016B28">
      <w:pPr>
        <w:pStyle w:val="Prrafodelista"/>
        <w:numPr>
          <w:ilvl w:val="0"/>
          <w:numId w:val="6"/>
        </w:numPr>
        <w:jc w:val="both"/>
        <w:rPr>
          <w:sz w:val="22"/>
          <w:szCs w:val="22"/>
        </w:rPr>
      </w:pPr>
      <w:r w:rsidRPr="00016B28">
        <w:rPr>
          <w:b/>
          <w:bCs/>
          <w:sz w:val="22"/>
          <w:szCs w:val="22"/>
        </w:rPr>
        <w:t>Tratamiento:</w:t>
      </w:r>
      <w:r w:rsidRPr="00016B28">
        <w:rPr>
          <w:sz w:val="22"/>
          <w:szCs w:val="22"/>
        </w:rPr>
        <w:t xml:space="preserve"> cualquier operación o conjunto de operaciones sobre datos personales, tales como recolección, uso, circulación, actualización, rectificación, supresión o cualquier otra forma de manejo de información personal, en los términos permitidos por la ley.</w:t>
      </w:r>
    </w:p>
    <w:p w14:paraId="5AF80D64" w14:textId="27EF0DAA" w:rsidR="00016B28" w:rsidRPr="00016B28" w:rsidRDefault="00016B28" w:rsidP="00016B28">
      <w:pPr>
        <w:pStyle w:val="Prrafodelista"/>
        <w:numPr>
          <w:ilvl w:val="0"/>
          <w:numId w:val="5"/>
        </w:numPr>
        <w:jc w:val="both"/>
        <w:rPr>
          <w:sz w:val="22"/>
          <w:szCs w:val="22"/>
        </w:rPr>
      </w:pPr>
      <w:r w:rsidRPr="00016B28">
        <w:rPr>
          <w:b/>
          <w:bCs/>
          <w:sz w:val="22"/>
          <w:szCs w:val="22"/>
        </w:rPr>
        <w:t>Trazabilidad:</w:t>
      </w:r>
      <w:r w:rsidRPr="00016B28">
        <w:rPr>
          <w:sz w:val="22"/>
          <w:szCs w:val="22"/>
        </w:rPr>
        <w:t xml:space="preserve"> posibilidad de identificar el origen de la información suministrada, la autorización otorgada por el titular y las actuaciones realizadas por PRIVATECH en relación con dicha información.</w:t>
      </w:r>
    </w:p>
    <w:p w14:paraId="7926A0EC" w14:textId="77777777" w:rsidR="00016B28" w:rsidRPr="00016B28" w:rsidRDefault="00016B28" w:rsidP="00016B28">
      <w:pPr>
        <w:pStyle w:val="Prrafodelista"/>
        <w:numPr>
          <w:ilvl w:val="0"/>
          <w:numId w:val="5"/>
        </w:numPr>
        <w:jc w:val="both"/>
        <w:rPr>
          <w:sz w:val="22"/>
          <w:szCs w:val="22"/>
        </w:rPr>
      </w:pPr>
      <w:r w:rsidRPr="00016B28">
        <w:rPr>
          <w:b/>
          <w:bCs/>
          <w:sz w:val="22"/>
          <w:szCs w:val="22"/>
        </w:rPr>
        <w:t>WhatsApp Business:</w:t>
      </w:r>
      <w:r w:rsidRPr="00016B28">
        <w:rPr>
          <w:sz w:val="22"/>
          <w:szCs w:val="22"/>
        </w:rPr>
        <w:t xml:space="preserve"> canal principal de atención utilizado por PRIVATECH para interactuar con los titulares, recibir solicitudes de asesoría y tratar, en lo estrictamente necesario, los datos personales compartidos por ese medio.</w:t>
      </w:r>
    </w:p>
    <w:p w14:paraId="3FD8BBC0" w14:textId="77777777" w:rsidR="00F84F6F" w:rsidRPr="00F84F6F" w:rsidRDefault="00F84F6F" w:rsidP="00322E9B">
      <w:pPr>
        <w:spacing w:after="0"/>
        <w:jc w:val="center"/>
        <w:rPr>
          <w:b/>
          <w:bCs/>
          <w:sz w:val="22"/>
          <w:szCs w:val="22"/>
        </w:rPr>
      </w:pPr>
      <w:r w:rsidRPr="00F84F6F">
        <w:rPr>
          <w:b/>
          <w:bCs/>
          <w:sz w:val="22"/>
          <w:szCs w:val="22"/>
        </w:rPr>
        <w:t>CAPÍTULO IV</w:t>
      </w:r>
    </w:p>
    <w:p w14:paraId="159D503E" w14:textId="7FCCC47D" w:rsidR="00F84F6F" w:rsidRDefault="00F84F6F" w:rsidP="00322E9B">
      <w:pPr>
        <w:spacing w:after="0"/>
        <w:jc w:val="center"/>
        <w:rPr>
          <w:b/>
          <w:bCs/>
          <w:sz w:val="22"/>
          <w:szCs w:val="22"/>
          <w:lang w:val="es-ES_tradnl"/>
        </w:rPr>
      </w:pPr>
      <w:r w:rsidRPr="00F84F6F">
        <w:rPr>
          <w:b/>
          <w:bCs/>
          <w:sz w:val="22"/>
          <w:szCs w:val="22"/>
        </w:rPr>
        <w:t>PRINCIPIOS PARA EL TRATAMIENTO DE DATOS PERSONALES</w:t>
      </w:r>
    </w:p>
    <w:p w14:paraId="570148D8" w14:textId="77777777" w:rsidR="00322E9B" w:rsidRPr="00322E9B" w:rsidRDefault="00322E9B" w:rsidP="00322E9B">
      <w:pPr>
        <w:spacing w:after="0"/>
        <w:jc w:val="center"/>
        <w:rPr>
          <w:b/>
          <w:bCs/>
          <w:sz w:val="22"/>
          <w:szCs w:val="22"/>
          <w:lang w:val="es-ES_tradnl"/>
        </w:rPr>
      </w:pPr>
    </w:p>
    <w:p w14:paraId="76D495AA" w14:textId="3E20156A" w:rsidR="00016B28" w:rsidRPr="00016B28" w:rsidRDefault="00016B28" w:rsidP="00016B28">
      <w:pPr>
        <w:jc w:val="both"/>
        <w:rPr>
          <w:sz w:val="22"/>
          <w:szCs w:val="22"/>
        </w:rPr>
      </w:pPr>
      <w:r w:rsidRPr="00016B28">
        <w:rPr>
          <w:sz w:val="22"/>
          <w:szCs w:val="22"/>
        </w:rPr>
        <w:t xml:space="preserve">PRIVATECH realizará el tratamiento de datos personales conforme a la </w:t>
      </w:r>
      <w:r w:rsidRPr="00016B28">
        <w:rPr>
          <w:b/>
          <w:bCs/>
          <w:sz w:val="22"/>
          <w:szCs w:val="22"/>
        </w:rPr>
        <w:t>Ley 1581 de 2012</w:t>
      </w:r>
      <w:r w:rsidRPr="00016B28">
        <w:rPr>
          <w:sz w:val="22"/>
          <w:szCs w:val="22"/>
        </w:rPr>
        <w:t xml:space="preserve">, el </w:t>
      </w:r>
      <w:r w:rsidRPr="00016B28">
        <w:rPr>
          <w:b/>
          <w:bCs/>
          <w:sz w:val="22"/>
          <w:szCs w:val="22"/>
        </w:rPr>
        <w:t>Decreto 1074 de 2015</w:t>
      </w:r>
      <w:r w:rsidRPr="00016B28">
        <w:rPr>
          <w:sz w:val="22"/>
          <w:szCs w:val="22"/>
        </w:rPr>
        <w:t xml:space="preserve"> y demás normas aplicables. En consecuencia, observará los siguientes principios:</w:t>
      </w:r>
    </w:p>
    <w:p w14:paraId="547EA48D" w14:textId="7E78F073" w:rsidR="00016B28" w:rsidRPr="004F6E38" w:rsidRDefault="00016B28" w:rsidP="004F6E38">
      <w:pPr>
        <w:pStyle w:val="Prrafodelista"/>
        <w:numPr>
          <w:ilvl w:val="0"/>
          <w:numId w:val="16"/>
        </w:numPr>
        <w:spacing w:after="0"/>
        <w:jc w:val="both"/>
        <w:rPr>
          <w:sz w:val="22"/>
          <w:szCs w:val="22"/>
        </w:rPr>
      </w:pPr>
      <w:r w:rsidRPr="004F6E38">
        <w:rPr>
          <w:b/>
          <w:bCs/>
          <w:sz w:val="22"/>
          <w:szCs w:val="22"/>
        </w:rPr>
        <w:t>Legalidad:</w:t>
      </w:r>
      <w:r w:rsidRPr="004F6E38">
        <w:rPr>
          <w:sz w:val="22"/>
          <w:szCs w:val="22"/>
        </w:rPr>
        <w:t xml:space="preserve"> el tratamiento se sujetará a la Constitución y a la ley.</w:t>
      </w:r>
    </w:p>
    <w:p w14:paraId="197B9090" w14:textId="4BA87D64" w:rsidR="00016B28" w:rsidRPr="004F6E38" w:rsidRDefault="00016B28" w:rsidP="004F6E38">
      <w:pPr>
        <w:pStyle w:val="Prrafodelista"/>
        <w:numPr>
          <w:ilvl w:val="0"/>
          <w:numId w:val="16"/>
        </w:numPr>
        <w:spacing w:after="0"/>
        <w:jc w:val="both"/>
        <w:rPr>
          <w:sz w:val="22"/>
          <w:szCs w:val="22"/>
        </w:rPr>
      </w:pPr>
      <w:r w:rsidRPr="004F6E38">
        <w:rPr>
          <w:b/>
          <w:bCs/>
          <w:sz w:val="22"/>
          <w:szCs w:val="22"/>
        </w:rPr>
        <w:t>Finalidad:</w:t>
      </w:r>
      <w:r w:rsidRPr="004F6E38">
        <w:rPr>
          <w:sz w:val="22"/>
          <w:szCs w:val="22"/>
        </w:rPr>
        <w:t xml:space="preserve"> los datos serán tratados para fines legítimos, claros e informados al titular.</w:t>
      </w:r>
    </w:p>
    <w:p w14:paraId="3465A7E6" w14:textId="2787083F" w:rsidR="00016B28" w:rsidRPr="004F6E38" w:rsidRDefault="00016B28" w:rsidP="004F6E38">
      <w:pPr>
        <w:pStyle w:val="Prrafodelista"/>
        <w:numPr>
          <w:ilvl w:val="0"/>
          <w:numId w:val="16"/>
        </w:numPr>
        <w:spacing w:after="0"/>
        <w:jc w:val="both"/>
        <w:rPr>
          <w:sz w:val="22"/>
          <w:szCs w:val="22"/>
        </w:rPr>
      </w:pPr>
      <w:r w:rsidRPr="004F6E38">
        <w:rPr>
          <w:b/>
          <w:bCs/>
          <w:sz w:val="22"/>
          <w:szCs w:val="22"/>
        </w:rPr>
        <w:t>Libertad:</w:t>
      </w:r>
      <w:r w:rsidRPr="004F6E38">
        <w:rPr>
          <w:sz w:val="22"/>
          <w:szCs w:val="22"/>
        </w:rPr>
        <w:t xml:space="preserve"> el tratamiento requiere autorización previa, expresa e informada del titular, salvo excepción legal.</w:t>
      </w:r>
    </w:p>
    <w:p w14:paraId="3AE6F640" w14:textId="44147031" w:rsidR="00016B28" w:rsidRPr="004F6E38" w:rsidRDefault="00016B28" w:rsidP="004F6E38">
      <w:pPr>
        <w:pStyle w:val="Prrafodelista"/>
        <w:numPr>
          <w:ilvl w:val="0"/>
          <w:numId w:val="16"/>
        </w:numPr>
        <w:spacing w:after="0"/>
        <w:jc w:val="both"/>
        <w:rPr>
          <w:sz w:val="22"/>
          <w:szCs w:val="22"/>
        </w:rPr>
      </w:pPr>
      <w:r w:rsidRPr="004F6E38">
        <w:rPr>
          <w:b/>
          <w:bCs/>
          <w:sz w:val="22"/>
          <w:szCs w:val="22"/>
        </w:rPr>
        <w:t>Veracidad o calidad:</w:t>
      </w:r>
      <w:r w:rsidRPr="004F6E38">
        <w:rPr>
          <w:sz w:val="22"/>
          <w:szCs w:val="22"/>
        </w:rPr>
        <w:t xml:space="preserve"> la información deberá ser veraz, completa, exacta y actualizada.</w:t>
      </w:r>
    </w:p>
    <w:p w14:paraId="4981CAF8" w14:textId="30CD335F" w:rsidR="00016B28" w:rsidRPr="004F6E38" w:rsidRDefault="00016B28" w:rsidP="004F6E38">
      <w:pPr>
        <w:pStyle w:val="Prrafodelista"/>
        <w:numPr>
          <w:ilvl w:val="0"/>
          <w:numId w:val="16"/>
        </w:numPr>
        <w:spacing w:after="0"/>
        <w:jc w:val="both"/>
        <w:rPr>
          <w:sz w:val="22"/>
          <w:szCs w:val="22"/>
        </w:rPr>
      </w:pPr>
      <w:r w:rsidRPr="004F6E38">
        <w:rPr>
          <w:b/>
          <w:bCs/>
          <w:sz w:val="22"/>
          <w:szCs w:val="22"/>
        </w:rPr>
        <w:t>Transparencia:</w:t>
      </w:r>
      <w:r w:rsidRPr="004F6E38">
        <w:rPr>
          <w:sz w:val="22"/>
          <w:szCs w:val="22"/>
        </w:rPr>
        <w:t xml:space="preserve"> el titular podrá conocer el tratamiento dado a sus datos personales.</w:t>
      </w:r>
    </w:p>
    <w:p w14:paraId="13545E25" w14:textId="6333FC36" w:rsidR="00016B28" w:rsidRPr="004F6E38" w:rsidRDefault="00016B28" w:rsidP="004F6E38">
      <w:pPr>
        <w:pStyle w:val="Prrafodelista"/>
        <w:numPr>
          <w:ilvl w:val="0"/>
          <w:numId w:val="16"/>
        </w:numPr>
        <w:spacing w:after="0"/>
        <w:jc w:val="both"/>
        <w:rPr>
          <w:sz w:val="22"/>
          <w:szCs w:val="22"/>
        </w:rPr>
      </w:pPr>
      <w:r w:rsidRPr="004F6E38">
        <w:rPr>
          <w:b/>
          <w:bCs/>
          <w:sz w:val="22"/>
          <w:szCs w:val="22"/>
        </w:rPr>
        <w:t>Acceso y circulación restringida:</w:t>
      </w:r>
      <w:r w:rsidRPr="004F6E38">
        <w:rPr>
          <w:sz w:val="22"/>
          <w:szCs w:val="22"/>
        </w:rPr>
        <w:t xml:space="preserve"> la información solo podrá ser conocida por personas autorizadas o facultadas por la ley.</w:t>
      </w:r>
    </w:p>
    <w:p w14:paraId="26AC60F3" w14:textId="7F7C9E04" w:rsidR="00016B28" w:rsidRPr="004F6E38" w:rsidRDefault="00016B28" w:rsidP="004F6E38">
      <w:pPr>
        <w:pStyle w:val="Prrafodelista"/>
        <w:numPr>
          <w:ilvl w:val="0"/>
          <w:numId w:val="16"/>
        </w:numPr>
        <w:spacing w:after="0"/>
        <w:jc w:val="both"/>
        <w:rPr>
          <w:sz w:val="22"/>
          <w:szCs w:val="22"/>
        </w:rPr>
      </w:pPr>
      <w:r w:rsidRPr="004F6E38">
        <w:rPr>
          <w:b/>
          <w:bCs/>
          <w:sz w:val="22"/>
          <w:szCs w:val="22"/>
        </w:rPr>
        <w:t>Seguridad:</w:t>
      </w:r>
      <w:r w:rsidRPr="004F6E38">
        <w:rPr>
          <w:sz w:val="22"/>
          <w:szCs w:val="22"/>
        </w:rPr>
        <w:t xml:space="preserve"> PRIVATECH adoptará medidas razonables para proteger la información.</w:t>
      </w:r>
    </w:p>
    <w:p w14:paraId="3E1003E6" w14:textId="17E277C9" w:rsidR="00016B28" w:rsidRPr="004F6E38" w:rsidRDefault="00016B28" w:rsidP="004F6E38">
      <w:pPr>
        <w:pStyle w:val="Prrafodelista"/>
        <w:numPr>
          <w:ilvl w:val="0"/>
          <w:numId w:val="16"/>
        </w:numPr>
        <w:spacing w:after="0"/>
        <w:jc w:val="both"/>
        <w:rPr>
          <w:sz w:val="22"/>
          <w:szCs w:val="22"/>
        </w:rPr>
      </w:pPr>
      <w:r w:rsidRPr="004F6E38">
        <w:rPr>
          <w:b/>
          <w:bCs/>
          <w:sz w:val="22"/>
          <w:szCs w:val="22"/>
        </w:rPr>
        <w:t>Confidencialidad:</w:t>
      </w:r>
      <w:r w:rsidRPr="004F6E38">
        <w:rPr>
          <w:sz w:val="22"/>
          <w:szCs w:val="22"/>
        </w:rPr>
        <w:t xml:space="preserve"> toda persona que intervenga en el tratamiento deberá guardar reserva sobre la información.</w:t>
      </w:r>
    </w:p>
    <w:p w14:paraId="5748D5CA" w14:textId="77777777" w:rsidR="004F6E38" w:rsidRPr="004F6E38" w:rsidRDefault="004F6E38" w:rsidP="004F6E38">
      <w:pPr>
        <w:pStyle w:val="Prrafodelista"/>
        <w:spacing w:after="0"/>
        <w:jc w:val="both"/>
        <w:rPr>
          <w:sz w:val="22"/>
          <w:szCs w:val="22"/>
        </w:rPr>
      </w:pPr>
    </w:p>
    <w:p w14:paraId="0AA01C87" w14:textId="77777777" w:rsidR="00016B28" w:rsidRPr="00016B28" w:rsidRDefault="00016B28" w:rsidP="00016B28">
      <w:pPr>
        <w:jc w:val="both"/>
        <w:rPr>
          <w:sz w:val="22"/>
          <w:szCs w:val="22"/>
        </w:rPr>
      </w:pPr>
      <w:r w:rsidRPr="00016B28">
        <w:rPr>
          <w:sz w:val="22"/>
          <w:szCs w:val="22"/>
        </w:rPr>
        <w:t>En aplicación de estos principios, PRIVATECH procurará solicitar únicamente la información indispensable para orientar al titular y atender su solicitud.</w:t>
      </w:r>
    </w:p>
    <w:p w14:paraId="05019E43" w14:textId="1F66B9B6" w:rsidR="00F84F6F" w:rsidRPr="00B64AD9" w:rsidRDefault="00F84F6F" w:rsidP="00B64AD9">
      <w:pPr>
        <w:spacing w:after="0"/>
        <w:jc w:val="center"/>
        <w:rPr>
          <w:b/>
          <w:bCs/>
          <w:sz w:val="22"/>
          <w:szCs w:val="22"/>
          <w:lang w:val="es-ES_tradnl"/>
        </w:rPr>
      </w:pPr>
      <w:r w:rsidRPr="00F84F6F">
        <w:rPr>
          <w:b/>
          <w:bCs/>
          <w:sz w:val="22"/>
          <w:szCs w:val="22"/>
        </w:rPr>
        <w:t>CAPÍTULO V</w:t>
      </w:r>
    </w:p>
    <w:p w14:paraId="2A212BC2" w14:textId="77777777" w:rsidR="00F84F6F" w:rsidRDefault="00F84F6F" w:rsidP="00B64AD9">
      <w:pPr>
        <w:spacing w:after="0"/>
        <w:jc w:val="center"/>
        <w:rPr>
          <w:b/>
          <w:bCs/>
          <w:sz w:val="22"/>
          <w:szCs w:val="22"/>
          <w:lang w:val="es-ES_tradnl"/>
        </w:rPr>
      </w:pPr>
      <w:r w:rsidRPr="00F84F6F">
        <w:rPr>
          <w:b/>
          <w:bCs/>
          <w:sz w:val="22"/>
          <w:szCs w:val="22"/>
        </w:rPr>
        <w:t>DERECHOS DE LOS TITULARES</w:t>
      </w:r>
    </w:p>
    <w:p w14:paraId="14CB1B9C" w14:textId="77777777" w:rsidR="00CB2F8C" w:rsidRPr="00CB2F8C" w:rsidRDefault="00CB2F8C" w:rsidP="00B64AD9">
      <w:pPr>
        <w:spacing w:after="0"/>
        <w:jc w:val="center"/>
        <w:rPr>
          <w:b/>
          <w:bCs/>
          <w:sz w:val="22"/>
          <w:szCs w:val="22"/>
          <w:lang w:val="es-ES_tradnl"/>
        </w:rPr>
      </w:pPr>
    </w:p>
    <w:p w14:paraId="1B0F2014" w14:textId="7D210484" w:rsidR="00016B28" w:rsidRPr="00016B28" w:rsidRDefault="00016B28" w:rsidP="00016B28">
      <w:pPr>
        <w:jc w:val="both"/>
        <w:rPr>
          <w:sz w:val="22"/>
          <w:szCs w:val="22"/>
        </w:rPr>
      </w:pPr>
      <w:r w:rsidRPr="00016B28">
        <w:rPr>
          <w:sz w:val="22"/>
          <w:szCs w:val="22"/>
        </w:rPr>
        <w:t xml:space="preserve">De conformidad con la </w:t>
      </w:r>
      <w:r w:rsidRPr="00016B28">
        <w:rPr>
          <w:b/>
          <w:bCs/>
          <w:sz w:val="22"/>
          <w:szCs w:val="22"/>
        </w:rPr>
        <w:t>Ley 1581 de 2012</w:t>
      </w:r>
      <w:r w:rsidRPr="00016B28">
        <w:rPr>
          <w:sz w:val="22"/>
          <w:szCs w:val="22"/>
        </w:rPr>
        <w:t xml:space="preserve"> y el </w:t>
      </w:r>
      <w:r w:rsidRPr="00016B28">
        <w:rPr>
          <w:b/>
          <w:bCs/>
          <w:sz w:val="22"/>
          <w:szCs w:val="22"/>
        </w:rPr>
        <w:t>Decreto 1074 de 2015</w:t>
      </w:r>
      <w:r w:rsidRPr="00016B28">
        <w:rPr>
          <w:sz w:val="22"/>
          <w:szCs w:val="22"/>
        </w:rPr>
        <w:t>, los titulares de los datos personales tendrán los siguientes derechos:</w:t>
      </w:r>
    </w:p>
    <w:p w14:paraId="2E4E5943" w14:textId="47D2B978" w:rsidR="00016B28" w:rsidRPr="003950BD" w:rsidRDefault="00016B28" w:rsidP="003950BD">
      <w:pPr>
        <w:pStyle w:val="Prrafodelista"/>
        <w:numPr>
          <w:ilvl w:val="0"/>
          <w:numId w:val="18"/>
        </w:numPr>
        <w:jc w:val="both"/>
        <w:rPr>
          <w:sz w:val="22"/>
          <w:szCs w:val="22"/>
        </w:rPr>
      </w:pPr>
      <w:r w:rsidRPr="003950BD">
        <w:rPr>
          <w:sz w:val="22"/>
          <w:szCs w:val="22"/>
        </w:rPr>
        <w:t>Conocer, actualizar y rectificar sus datos personales.</w:t>
      </w:r>
    </w:p>
    <w:p w14:paraId="0EC32972" w14:textId="19A7F444" w:rsidR="00016B28" w:rsidRPr="003950BD" w:rsidRDefault="00016B28" w:rsidP="003950BD">
      <w:pPr>
        <w:pStyle w:val="Prrafodelista"/>
        <w:numPr>
          <w:ilvl w:val="0"/>
          <w:numId w:val="18"/>
        </w:numPr>
        <w:jc w:val="both"/>
        <w:rPr>
          <w:sz w:val="22"/>
          <w:szCs w:val="22"/>
        </w:rPr>
      </w:pPr>
      <w:r w:rsidRPr="003950BD">
        <w:rPr>
          <w:sz w:val="22"/>
          <w:szCs w:val="22"/>
        </w:rPr>
        <w:t>Solicitar prueba de la autorización otorgada, cuando sea procedente.</w:t>
      </w:r>
    </w:p>
    <w:p w14:paraId="7019C68A" w14:textId="043424A1" w:rsidR="00016B28" w:rsidRPr="003950BD" w:rsidRDefault="00016B28" w:rsidP="003950BD">
      <w:pPr>
        <w:pStyle w:val="Prrafodelista"/>
        <w:numPr>
          <w:ilvl w:val="0"/>
          <w:numId w:val="18"/>
        </w:numPr>
        <w:jc w:val="both"/>
        <w:rPr>
          <w:sz w:val="22"/>
          <w:szCs w:val="22"/>
        </w:rPr>
      </w:pPr>
      <w:r w:rsidRPr="003950BD">
        <w:rPr>
          <w:sz w:val="22"/>
          <w:szCs w:val="22"/>
        </w:rPr>
        <w:t>Ser informados sobre el tratamiento dado a sus datos personales.</w:t>
      </w:r>
    </w:p>
    <w:p w14:paraId="27E28AF4" w14:textId="43F1C129" w:rsidR="00016B28" w:rsidRPr="003950BD" w:rsidRDefault="00016B28" w:rsidP="003950BD">
      <w:pPr>
        <w:pStyle w:val="Prrafodelista"/>
        <w:numPr>
          <w:ilvl w:val="0"/>
          <w:numId w:val="18"/>
        </w:numPr>
        <w:jc w:val="both"/>
        <w:rPr>
          <w:sz w:val="22"/>
          <w:szCs w:val="22"/>
        </w:rPr>
      </w:pPr>
      <w:r w:rsidRPr="003950BD">
        <w:rPr>
          <w:sz w:val="22"/>
          <w:szCs w:val="22"/>
        </w:rPr>
        <w:lastRenderedPageBreak/>
        <w:t>Presentar consultas y reclamos para ejercer su derecho de habeas data.</w:t>
      </w:r>
    </w:p>
    <w:p w14:paraId="38F97EFE" w14:textId="0882BCD8" w:rsidR="00016B28" w:rsidRPr="003950BD" w:rsidRDefault="00016B28" w:rsidP="003950BD">
      <w:pPr>
        <w:pStyle w:val="Prrafodelista"/>
        <w:numPr>
          <w:ilvl w:val="0"/>
          <w:numId w:val="18"/>
        </w:numPr>
        <w:jc w:val="both"/>
        <w:rPr>
          <w:sz w:val="22"/>
          <w:szCs w:val="22"/>
        </w:rPr>
      </w:pPr>
      <w:r w:rsidRPr="003950BD">
        <w:rPr>
          <w:sz w:val="22"/>
          <w:szCs w:val="22"/>
        </w:rPr>
        <w:t>Solicitar la supresión de sus datos personales y/o revocar la autorización, cuando ello proceda legalmente.</w:t>
      </w:r>
    </w:p>
    <w:p w14:paraId="79076B1E" w14:textId="69DC82A6" w:rsidR="00016B28" w:rsidRPr="003950BD" w:rsidRDefault="00016B28" w:rsidP="003950BD">
      <w:pPr>
        <w:pStyle w:val="Prrafodelista"/>
        <w:numPr>
          <w:ilvl w:val="0"/>
          <w:numId w:val="18"/>
        </w:numPr>
        <w:jc w:val="both"/>
        <w:rPr>
          <w:sz w:val="22"/>
          <w:szCs w:val="22"/>
        </w:rPr>
      </w:pPr>
      <w:r w:rsidRPr="003950BD">
        <w:rPr>
          <w:sz w:val="22"/>
          <w:szCs w:val="22"/>
        </w:rPr>
        <w:t xml:space="preserve">Presentar quejas ante la </w:t>
      </w:r>
      <w:r w:rsidRPr="00EB643C">
        <w:rPr>
          <w:sz w:val="22"/>
          <w:szCs w:val="22"/>
        </w:rPr>
        <w:t>Superintendencia de Industria y Comercio</w:t>
      </w:r>
      <w:r w:rsidR="00EB643C">
        <w:rPr>
          <w:sz w:val="22"/>
          <w:szCs w:val="22"/>
        </w:rPr>
        <w:t xml:space="preserve"> (</w:t>
      </w:r>
      <w:hyperlink r:id="rId7" w:history="1">
        <w:r w:rsidR="00EB643C" w:rsidRPr="002E22B6">
          <w:rPr>
            <w:rStyle w:val="Hipervnculo"/>
            <w:sz w:val="22"/>
            <w:szCs w:val="22"/>
          </w:rPr>
          <w:t>www.sic.gov.co</w:t>
        </w:r>
      </w:hyperlink>
      <w:r w:rsidR="00EB643C">
        <w:rPr>
          <w:sz w:val="22"/>
          <w:szCs w:val="22"/>
        </w:rPr>
        <w:t>)</w:t>
      </w:r>
      <w:r w:rsidRPr="00EB643C">
        <w:rPr>
          <w:sz w:val="22"/>
          <w:szCs w:val="22"/>
        </w:rPr>
        <w:t>, una vez agotado el trámite ante PRIVATECH, cuando haya lugar a ello.</w:t>
      </w:r>
    </w:p>
    <w:p w14:paraId="2485AD82" w14:textId="4A0B0A62" w:rsidR="00016B28" w:rsidRPr="003950BD" w:rsidRDefault="00016B28" w:rsidP="003950BD">
      <w:pPr>
        <w:pStyle w:val="Prrafodelista"/>
        <w:numPr>
          <w:ilvl w:val="0"/>
          <w:numId w:val="18"/>
        </w:numPr>
        <w:jc w:val="both"/>
        <w:rPr>
          <w:sz w:val="22"/>
          <w:szCs w:val="22"/>
        </w:rPr>
      </w:pPr>
      <w:r w:rsidRPr="003950BD">
        <w:rPr>
          <w:sz w:val="22"/>
          <w:szCs w:val="22"/>
        </w:rPr>
        <w:t>Abstenerse de suministrar datos sensibles o información que no resulte necesaria para la finalidad informada.</w:t>
      </w:r>
    </w:p>
    <w:p w14:paraId="375E0DB3" w14:textId="77777777" w:rsidR="00016B28" w:rsidRPr="00016B28" w:rsidRDefault="00016B28" w:rsidP="00016B28">
      <w:pPr>
        <w:jc w:val="both"/>
        <w:rPr>
          <w:sz w:val="22"/>
          <w:szCs w:val="22"/>
        </w:rPr>
      </w:pPr>
      <w:r w:rsidRPr="00016B28">
        <w:rPr>
          <w:sz w:val="22"/>
          <w:szCs w:val="22"/>
        </w:rPr>
        <w:t xml:space="preserve">Estos derechos podrán ejercerse a través de </w:t>
      </w:r>
      <w:r w:rsidRPr="00016B28">
        <w:rPr>
          <w:b/>
          <w:bCs/>
          <w:sz w:val="22"/>
          <w:szCs w:val="22"/>
        </w:rPr>
        <w:t>WhatsApp Business</w:t>
      </w:r>
      <w:r w:rsidRPr="00016B28">
        <w:rPr>
          <w:sz w:val="22"/>
          <w:szCs w:val="22"/>
        </w:rPr>
        <w:t xml:space="preserve"> y de los demás canales habilitados por PRIVATECH.</w:t>
      </w:r>
    </w:p>
    <w:p w14:paraId="032D2D05" w14:textId="77777777" w:rsidR="00F84F6F" w:rsidRPr="00F84F6F" w:rsidRDefault="00F84F6F" w:rsidP="00E20408">
      <w:pPr>
        <w:spacing w:after="0"/>
        <w:jc w:val="center"/>
        <w:rPr>
          <w:b/>
          <w:bCs/>
          <w:sz w:val="22"/>
          <w:szCs w:val="22"/>
        </w:rPr>
      </w:pPr>
      <w:r w:rsidRPr="00F84F6F">
        <w:rPr>
          <w:b/>
          <w:bCs/>
          <w:sz w:val="22"/>
          <w:szCs w:val="22"/>
        </w:rPr>
        <w:t>CAPÍTULO VI</w:t>
      </w:r>
    </w:p>
    <w:p w14:paraId="576B25B1" w14:textId="77777777" w:rsidR="00F84F6F" w:rsidRDefault="00F84F6F" w:rsidP="00E20408">
      <w:pPr>
        <w:spacing w:after="0"/>
        <w:jc w:val="center"/>
        <w:rPr>
          <w:b/>
          <w:bCs/>
          <w:sz w:val="22"/>
          <w:szCs w:val="22"/>
          <w:lang w:val="es-ES_tradnl"/>
        </w:rPr>
      </w:pPr>
      <w:r w:rsidRPr="00F84F6F">
        <w:rPr>
          <w:b/>
          <w:bCs/>
          <w:sz w:val="22"/>
          <w:szCs w:val="22"/>
        </w:rPr>
        <w:t>TRATAMIENTO AL CUAL SERÁN SOMETIDOS LOS DATOS PERSONALES Y FINALIDADES DEL TRATAMIENTO</w:t>
      </w:r>
    </w:p>
    <w:p w14:paraId="71ECA1EE" w14:textId="77777777" w:rsidR="00D43601" w:rsidRPr="00D43601" w:rsidRDefault="00D43601" w:rsidP="00E20408">
      <w:pPr>
        <w:spacing w:after="0"/>
        <w:jc w:val="center"/>
        <w:rPr>
          <w:b/>
          <w:bCs/>
          <w:sz w:val="22"/>
          <w:szCs w:val="22"/>
          <w:lang w:val="es-ES_tradnl"/>
        </w:rPr>
      </w:pPr>
    </w:p>
    <w:p w14:paraId="46A9BAD0" w14:textId="65192771" w:rsidR="00016B28" w:rsidRPr="00016B28" w:rsidRDefault="00016B28" w:rsidP="00016B28">
      <w:pPr>
        <w:jc w:val="both"/>
        <w:rPr>
          <w:sz w:val="22"/>
          <w:szCs w:val="22"/>
        </w:rPr>
      </w:pPr>
      <w:r w:rsidRPr="00016B28">
        <w:rPr>
          <w:b/>
          <w:bCs/>
          <w:sz w:val="22"/>
          <w:szCs w:val="22"/>
        </w:rPr>
        <w:t>6.1. Tratamiento de los datos personales</w:t>
      </w:r>
      <w:r w:rsidR="00D43601">
        <w:rPr>
          <w:b/>
          <w:bCs/>
          <w:sz w:val="22"/>
          <w:szCs w:val="22"/>
          <w:lang w:val="es-ES_tradnl"/>
        </w:rPr>
        <w:t xml:space="preserve">: </w:t>
      </w:r>
      <w:r w:rsidRPr="00016B28">
        <w:rPr>
          <w:sz w:val="22"/>
          <w:szCs w:val="22"/>
        </w:rPr>
        <w:t xml:space="preserve">PRIVATECH tratará los datos personales que le sean suministrados en desarrollo de su actividad, especialmente a través de </w:t>
      </w:r>
      <w:r w:rsidRPr="00016B28">
        <w:rPr>
          <w:b/>
          <w:bCs/>
          <w:sz w:val="22"/>
          <w:szCs w:val="22"/>
        </w:rPr>
        <w:t>WhatsApp Business</w:t>
      </w:r>
      <w:r w:rsidRPr="00016B28">
        <w:rPr>
          <w:sz w:val="22"/>
          <w:szCs w:val="22"/>
        </w:rPr>
        <w:t xml:space="preserve"> y demás canales habilitados, únicamente en la medida necesaria para atender solicitudes de asesoría y orientación.</w:t>
      </w:r>
    </w:p>
    <w:p w14:paraId="151EFD0E" w14:textId="33A1FF64" w:rsidR="00016B28" w:rsidRPr="00016B28" w:rsidRDefault="00016B28" w:rsidP="00016B28">
      <w:pPr>
        <w:jc w:val="both"/>
        <w:rPr>
          <w:sz w:val="22"/>
          <w:szCs w:val="22"/>
        </w:rPr>
      </w:pPr>
      <w:r w:rsidRPr="00016B28">
        <w:rPr>
          <w:sz w:val="22"/>
          <w:szCs w:val="22"/>
        </w:rPr>
        <w:t>Este tratamiento podrá recaer sobre la información que el titular comparta voluntariamente, incluyendo datos de contacto, mensajes, audios, imágenes, documentos, capturas de pantalla y demás soportes relacionados con la solicitud.</w:t>
      </w:r>
    </w:p>
    <w:p w14:paraId="60DEBD81" w14:textId="77777777" w:rsidR="00016B28" w:rsidRPr="00016B28" w:rsidRDefault="00016B28" w:rsidP="00016B28">
      <w:pPr>
        <w:jc w:val="both"/>
        <w:rPr>
          <w:sz w:val="22"/>
          <w:szCs w:val="22"/>
        </w:rPr>
      </w:pPr>
      <w:r w:rsidRPr="00016B28">
        <w:rPr>
          <w:sz w:val="22"/>
          <w:szCs w:val="22"/>
        </w:rPr>
        <w:t>PRIVATECH dará a esta información un tratamiento limitado a la finalidad informada, bajo criterios de necesidad, proporcionalidad, confidencialidad, circulación restringida y no conservación innecesaria.</w:t>
      </w:r>
    </w:p>
    <w:p w14:paraId="0B177F7A" w14:textId="3429B4FC" w:rsidR="00016B28" w:rsidRPr="00016B28" w:rsidRDefault="00016B28" w:rsidP="00016B28">
      <w:pPr>
        <w:jc w:val="both"/>
        <w:rPr>
          <w:sz w:val="22"/>
          <w:szCs w:val="22"/>
        </w:rPr>
      </w:pPr>
      <w:r w:rsidRPr="00016B28">
        <w:rPr>
          <w:b/>
          <w:bCs/>
          <w:sz w:val="22"/>
          <w:szCs w:val="22"/>
        </w:rPr>
        <w:t>6.2. Finalidades del tratamiento</w:t>
      </w:r>
      <w:r w:rsidR="00D43601">
        <w:rPr>
          <w:b/>
          <w:bCs/>
          <w:sz w:val="22"/>
          <w:szCs w:val="22"/>
          <w:lang w:val="es-ES_tradnl"/>
        </w:rPr>
        <w:t xml:space="preserve">: </w:t>
      </w:r>
      <w:r w:rsidRPr="00016B28">
        <w:rPr>
          <w:sz w:val="22"/>
          <w:szCs w:val="22"/>
        </w:rPr>
        <w:t>Los datos personales tratados por PRIVATECH tendrán las siguientes finalidades:</w:t>
      </w:r>
    </w:p>
    <w:p w14:paraId="1F82338E" w14:textId="77777777" w:rsidR="00016B28" w:rsidRPr="00016B28" w:rsidRDefault="00016B28" w:rsidP="00D86AF1">
      <w:pPr>
        <w:spacing w:after="0"/>
        <w:jc w:val="both"/>
        <w:rPr>
          <w:sz w:val="22"/>
          <w:szCs w:val="22"/>
        </w:rPr>
      </w:pPr>
      <w:r w:rsidRPr="00016B28">
        <w:rPr>
          <w:b/>
          <w:bCs/>
          <w:sz w:val="22"/>
          <w:szCs w:val="22"/>
        </w:rPr>
        <w:t>1.</w:t>
      </w:r>
      <w:r w:rsidRPr="00016B28">
        <w:rPr>
          <w:sz w:val="22"/>
          <w:szCs w:val="22"/>
        </w:rPr>
        <w:t xml:space="preserve"> Recibir, analizar y atender solicitudes de asesoría u orientación.</w:t>
      </w:r>
    </w:p>
    <w:p w14:paraId="610085F5" w14:textId="77777777" w:rsidR="00016B28" w:rsidRPr="00016B28" w:rsidRDefault="00016B28" w:rsidP="00D86AF1">
      <w:pPr>
        <w:spacing w:after="0"/>
        <w:jc w:val="both"/>
        <w:rPr>
          <w:sz w:val="22"/>
          <w:szCs w:val="22"/>
        </w:rPr>
      </w:pPr>
      <w:r w:rsidRPr="00016B28">
        <w:rPr>
          <w:b/>
          <w:bCs/>
          <w:sz w:val="22"/>
          <w:szCs w:val="22"/>
        </w:rPr>
        <w:t>2.</w:t>
      </w:r>
      <w:r w:rsidRPr="00016B28">
        <w:rPr>
          <w:sz w:val="22"/>
          <w:szCs w:val="22"/>
        </w:rPr>
        <w:t xml:space="preserve"> Guiar al titular frente a situaciones de acceso no deseado a su información, permisos otorgados a aplicaciones o medidas de protección de su dispositivo.</w:t>
      </w:r>
    </w:p>
    <w:p w14:paraId="6C1FEAC2" w14:textId="77777777" w:rsidR="00016B28" w:rsidRPr="00016B28" w:rsidRDefault="00016B28" w:rsidP="00D86AF1">
      <w:pPr>
        <w:spacing w:after="0"/>
        <w:jc w:val="both"/>
        <w:rPr>
          <w:sz w:val="22"/>
          <w:szCs w:val="22"/>
        </w:rPr>
      </w:pPr>
      <w:r w:rsidRPr="00016B28">
        <w:rPr>
          <w:b/>
          <w:bCs/>
          <w:sz w:val="22"/>
          <w:szCs w:val="22"/>
        </w:rPr>
        <w:t>3.</w:t>
      </w:r>
      <w:r w:rsidRPr="00016B28">
        <w:rPr>
          <w:sz w:val="22"/>
          <w:szCs w:val="22"/>
        </w:rPr>
        <w:t xml:space="preserve"> Contactar al titular para atender su solicitud, aclarar información relevante y dar seguimiento al caso.</w:t>
      </w:r>
    </w:p>
    <w:p w14:paraId="1F7DFDC1" w14:textId="77777777" w:rsidR="00016B28" w:rsidRPr="00016B28" w:rsidRDefault="00016B28" w:rsidP="00D86AF1">
      <w:pPr>
        <w:spacing w:after="0"/>
        <w:jc w:val="both"/>
        <w:rPr>
          <w:sz w:val="22"/>
          <w:szCs w:val="22"/>
        </w:rPr>
      </w:pPr>
      <w:r w:rsidRPr="00016B28">
        <w:rPr>
          <w:b/>
          <w:bCs/>
          <w:sz w:val="22"/>
          <w:szCs w:val="22"/>
        </w:rPr>
        <w:t>4.</w:t>
      </w:r>
      <w:r w:rsidRPr="00016B28">
        <w:rPr>
          <w:sz w:val="22"/>
          <w:szCs w:val="22"/>
        </w:rPr>
        <w:t xml:space="preserve"> Revisar, en lo estrictamente necesario, los mensajes, audios, imágenes, documentos, capturas de pantalla y demás soportes remitidos por el titular.</w:t>
      </w:r>
    </w:p>
    <w:p w14:paraId="3F7C9088" w14:textId="77777777" w:rsidR="00016B28" w:rsidRPr="00016B28" w:rsidRDefault="00016B28" w:rsidP="00D86AF1">
      <w:pPr>
        <w:spacing w:after="0"/>
        <w:jc w:val="both"/>
        <w:rPr>
          <w:sz w:val="22"/>
          <w:szCs w:val="22"/>
        </w:rPr>
      </w:pPr>
      <w:r w:rsidRPr="00016B28">
        <w:rPr>
          <w:b/>
          <w:bCs/>
          <w:sz w:val="22"/>
          <w:szCs w:val="22"/>
        </w:rPr>
        <w:t>5.</w:t>
      </w:r>
      <w:r w:rsidRPr="00016B28">
        <w:rPr>
          <w:sz w:val="22"/>
          <w:szCs w:val="22"/>
        </w:rPr>
        <w:t xml:space="preserve"> Atender consultas, reclamos o solicitudes relacionadas con el tratamiento de datos personales.</w:t>
      </w:r>
    </w:p>
    <w:p w14:paraId="24441ED8" w14:textId="4F50EE4D" w:rsidR="00016B28" w:rsidRDefault="00016B28" w:rsidP="00D86AF1">
      <w:pPr>
        <w:spacing w:after="0"/>
        <w:jc w:val="both"/>
        <w:rPr>
          <w:sz w:val="22"/>
          <w:szCs w:val="22"/>
        </w:rPr>
      </w:pPr>
      <w:r w:rsidRPr="00016B28">
        <w:rPr>
          <w:b/>
          <w:bCs/>
          <w:sz w:val="22"/>
          <w:szCs w:val="22"/>
        </w:rPr>
        <w:t>6.</w:t>
      </w:r>
      <w:r w:rsidRPr="00016B28">
        <w:rPr>
          <w:sz w:val="22"/>
          <w:szCs w:val="22"/>
        </w:rPr>
        <w:t xml:space="preserve"> Cumplir requerimientos formulados por autoridad competente, cuando haya lugar a ello.</w:t>
      </w:r>
    </w:p>
    <w:p w14:paraId="225ACDF8" w14:textId="77777777" w:rsidR="00D86AF1" w:rsidRDefault="00D86AF1" w:rsidP="00D86AF1">
      <w:pPr>
        <w:rPr>
          <w:b/>
          <w:bCs/>
          <w:sz w:val="22"/>
          <w:szCs w:val="22"/>
          <w:lang w:val="es-ES_tradnl"/>
        </w:rPr>
      </w:pPr>
    </w:p>
    <w:p w14:paraId="4F019F5D" w14:textId="331FE344" w:rsidR="00016B28" w:rsidRPr="00016B28" w:rsidRDefault="00016B28" w:rsidP="00083410">
      <w:pPr>
        <w:rPr>
          <w:sz w:val="22"/>
          <w:szCs w:val="22"/>
        </w:rPr>
      </w:pPr>
      <w:r w:rsidRPr="00016B28">
        <w:rPr>
          <w:b/>
          <w:bCs/>
          <w:sz w:val="22"/>
          <w:szCs w:val="22"/>
        </w:rPr>
        <w:t>6.3. Reglas especiales sobre la finalidad</w:t>
      </w:r>
      <w:r w:rsidR="00083410">
        <w:rPr>
          <w:b/>
          <w:bCs/>
          <w:sz w:val="22"/>
          <w:szCs w:val="22"/>
          <w:lang w:val="es-ES_tradnl"/>
        </w:rPr>
        <w:t xml:space="preserve">: </w:t>
      </w:r>
      <w:r w:rsidRPr="00016B28">
        <w:rPr>
          <w:sz w:val="22"/>
          <w:szCs w:val="22"/>
        </w:rPr>
        <w:t>En desarrollo de su actividad, PRIVATECH tratará los datos personales únicamente dentro del alcance de la asesoría que presta al titular. En consecuencia:</w:t>
      </w:r>
    </w:p>
    <w:p w14:paraId="0C4B94A5" w14:textId="36BEEBB2" w:rsidR="00016B28" w:rsidRPr="00D86AF1" w:rsidRDefault="00016B28" w:rsidP="00D86AF1">
      <w:pPr>
        <w:pStyle w:val="Prrafodelista"/>
        <w:numPr>
          <w:ilvl w:val="0"/>
          <w:numId w:val="19"/>
        </w:numPr>
        <w:jc w:val="both"/>
        <w:rPr>
          <w:sz w:val="22"/>
          <w:szCs w:val="22"/>
        </w:rPr>
      </w:pPr>
      <w:r w:rsidRPr="00D86AF1">
        <w:rPr>
          <w:sz w:val="22"/>
          <w:szCs w:val="22"/>
        </w:rPr>
        <w:t>PRIVATECH no ejecuta directamente acciones técnicas sobre el dispositivo, cuentas o aplicaciones del usuario, sino que lo orienta para que este las realice por sí mismo.</w:t>
      </w:r>
    </w:p>
    <w:p w14:paraId="4A9239F5" w14:textId="5AEEBD28" w:rsidR="00016B28" w:rsidRPr="00D86AF1" w:rsidRDefault="00016B28" w:rsidP="00D86AF1">
      <w:pPr>
        <w:pStyle w:val="Prrafodelista"/>
        <w:numPr>
          <w:ilvl w:val="0"/>
          <w:numId w:val="19"/>
        </w:numPr>
        <w:jc w:val="both"/>
        <w:rPr>
          <w:sz w:val="22"/>
          <w:szCs w:val="22"/>
        </w:rPr>
      </w:pPr>
      <w:r w:rsidRPr="00D86AF1">
        <w:rPr>
          <w:sz w:val="22"/>
          <w:szCs w:val="22"/>
        </w:rPr>
        <w:t>PRIVATECH procurará solicitar solo la información estrictamente necesaria para atender la solicitud.</w:t>
      </w:r>
    </w:p>
    <w:p w14:paraId="66C658CC" w14:textId="16E3EA91" w:rsidR="00016B28" w:rsidRPr="00D86AF1" w:rsidRDefault="00016B28" w:rsidP="00D86AF1">
      <w:pPr>
        <w:pStyle w:val="Prrafodelista"/>
        <w:numPr>
          <w:ilvl w:val="0"/>
          <w:numId w:val="19"/>
        </w:numPr>
        <w:jc w:val="both"/>
        <w:rPr>
          <w:sz w:val="22"/>
          <w:szCs w:val="22"/>
        </w:rPr>
      </w:pPr>
      <w:r w:rsidRPr="00D86AF1">
        <w:rPr>
          <w:sz w:val="22"/>
          <w:szCs w:val="22"/>
        </w:rPr>
        <w:t>PRIVATECH no utilizará la información para fines distintos de los aquí informados.</w:t>
      </w:r>
    </w:p>
    <w:p w14:paraId="6249806B" w14:textId="36AD6F2F" w:rsidR="00016B28" w:rsidRPr="00D86AF1" w:rsidRDefault="00016B28" w:rsidP="00D86AF1">
      <w:pPr>
        <w:pStyle w:val="Prrafodelista"/>
        <w:numPr>
          <w:ilvl w:val="0"/>
          <w:numId w:val="19"/>
        </w:numPr>
        <w:jc w:val="both"/>
        <w:rPr>
          <w:sz w:val="22"/>
          <w:szCs w:val="22"/>
        </w:rPr>
      </w:pPr>
      <w:r w:rsidRPr="00D86AF1">
        <w:rPr>
          <w:sz w:val="22"/>
          <w:szCs w:val="22"/>
        </w:rPr>
        <w:lastRenderedPageBreak/>
        <w:t>PRIVATECH no comercializará datos personales ni los compartirá libremente con terceros.</w:t>
      </w:r>
    </w:p>
    <w:p w14:paraId="38D081CE" w14:textId="1EC2407F" w:rsidR="00016B28" w:rsidRPr="00D86AF1" w:rsidRDefault="00016B28" w:rsidP="00D86AF1">
      <w:pPr>
        <w:pStyle w:val="Prrafodelista"/>
        <w:numPr>
          <w:ilvl w:val="0"/>
          <w:numId w:val="19"/>
        </w:numPr>
        <w:jc w:val="both"/>
        <w:rPr>
          <w:sz w:val="22"/>
          <w:szCs w:val="22"/>
        </w:rPr>
      </w:pPr>
      <w:r w:rsidRPr="00D86AF1">
        <w:rPr>
          <w:sz w:val="22"/>
          <w:szCs w:val="22"/>
        </w:rPr>
        <w:t>Si en los soportes remitidos aparecen datos sensibles o datos de terceros, su tratamiento será restringido y limitado a lo estrictamente necesario.</w:t>
      </w:r>
    </w:p>
    <w:p w14:paraId="2EAEACA2" w14:textId="77777777" w:rsidR="00F84F6F" w:rsidRPr="00F84F6F" w:rsidRDefault="00F84F6F" w:rsidP="003C0632">
      <w:pPr>
        <w:spacing w:after="0"/>
        <w:jc w:val="center"/>
        <w:rPr>
          <w:b/>
          <w:bCs/>
          <w:sz w:val="22"/>
          <w:szCs w:val="22"/>
        </w:rPr>
      </w:pPr>
      <w:r w:rsidRPr="00F84F6F">
        <w:rPr>
          <w:b/>
          <w:bCs/>
          <w:sz w:val="22"/>
          <w:szCs w:val="22"/>
        </w:rPr>
        <w:t>CAPÍTULO VII</w:t>
      </w:r>
    </w:p>
    <w:p w14:paraId="699F0E51" w14:textId="77777777" w:rsidR="00F84F6F" w:rsidRDefault="00F84F6F" w:rsidP="003C0632">
      <w:pPr>
        <w:spacing w:after="0"/>
        <w:jc w:val="center"/>
        <w:rPr>
          <w:b/>
          <w:bCs/>
          <w:sz w:val="22"/>
          <w:szCs w:val="22"/>
          <w:lang w:val="es-ES_tradnl"/>
        </w:rPr>
      </w:pPr>
      <w:r w:rsidRPr="00F84F6F">
        <w:rPr>
          <w:b/>
          <w:bCs/>
          <w:sz w:val="22"/>
          <w:szCs w:val="22"/>
        </w:rPr>
        <w:t>DEBERES DEL RESPONSABLE Y, CUANDO APLIQUE, DEL ENCARGADO DEL TRATAMIENTO</w:t>
      </w:r>
    </w:p>
    <w:p w14:paraId="7DD8416A" w14:textId="77777777" w:rsidR="003C0632" w:rsidRPr="003C0632" w:rsidRDefault="003C0632" w:rsidP="003C0632">
      <w:pPr>
        <w:spacing w:after="0"/>
        <w:jc w:val="center"/>
        <w:rPr>
          <w:b/>
          <w:bCs/>
          <w:sz w:val="22"/>
          <w:szCs w:val="22"/>
          <w:lang w:val="es-ES_tradnl"/>
        </w:rPr>
      </w:pPr>
    </w:p>
    <w:p w14:paraId="3D8E78B2" w14:textId="18A86328" w:rsidR="00650CEA" w:rsidRPr="00650CEA" w:rsidRDefault="00650CEA" w:rsidP="00650CEA">
      <w:pPr>
        <w:jc w:val="both"/>
        <w:rPr>
          <w:sz w:val="22"/>
          <w:szCs w:val="22"/>
        </w:rPr>
      </w:pPr>
      <w:r w:rsidRPr="00650CEA">
        <w:rPr>
          <w:b/>
          <w:bCs/>
          <w:sz w:val="22"/>
          <w:szCs w:val="22"/>
        </w:rPr>
        <w:t>7.1. Deberes de PRIVATECH como responsable del tratamiento</w:t>
      </w:r>
      <w:r w:rsidR="00083410">
        <w:rPr>
          <w:b/>
          <w:bCs/>
          <w:sz w:val="22"/>
          <w:szCs w:val="22"/>
          <w:lang w:val="es-ES_tradnl"/>
        </w:rPr>
        <w:t xml:space="preserve">: </w:t>
      </w:r>
      <w:r w:rsidRPr="00650CEA">
        <w:rPr>
          <w:sz w:val="22"/>
          <w:szCs w:val="22"/>
        </w:rPr>
        <w:t>PRIVATECH, en su calidad de responsable del tratamiento, se compromete a:</w:t>
      </w:r>
    </w:p>
    <w:p w14:paraId="61C5AD2E" w14:textId="35A6490A" w:rsidR="00650CEA" w:rsidRPr="00C81863" w:rsidRDefault="00650CEA" w:rsidP="00C81863">
      <w:pPr>
        <w:pStyle w:val="Prrafodelista"/>
        <w:numPr>
          <w:ilvl w:val="0"/>
          <w:numId w:val="21"/>
        </w:numPr>
        <w:jc w:val="both"/>
        <w:rPr>
          <w:sz w:val="22"/>
          <w:szCs w:val="22"/>
        </w:rPr>
      </w:pPr>
      <w:r w:rsidRPr="00C81863">
        <w:rPr>
          <w:sz w:val="22"/>
          <w:szCs w:val="22"/>
        </w:rPr>
        <w:t>Solicitar la autorización del titular cuando sea necesaria y contar con un medio razonable para acreditar su otorgamiento, cuando corresponda.</w:t>
      </w:r>
    </w:p>
    <w:p w14:paraId="7791ABB4" w14:textId="2186E04E" w:rsidR="00650CEA" w:rsidRPr="00C81863" w:rsidRDefault="00650CEA" w:rsidP="00C81863">
      <w:pPr>
        <w:pStyle w:val="Prrafodelista"/>
        <w:numPr>
          <w:ilvl w:val="0"/>
          <w:numId w:val="21"/>
        </w:numPr>
        <w:jc w:val="both"/>
        <w:rPr>
          <w:sz w:val="22"/>
          <w:szCs w:val="22"/>
        </w:rPr>
      </w:pPr>
      <w:r w:rsidRPr="00C81863">
        <w:rPr>
          <w:sz w:val="22"/>
          <w:szCs w:val="22"/>
        </w:rPr>
        <w:t>Informar de manera clara al titular la finalidad del tratamiento, sus derechos y los canales para ejercerlos.</w:t>
      </w:r>
    </w:p>
    <w:p w14:paraId="2A750B1C" w14:textId="7EB58C6A" w:rsidR="00650CEA" w:rsidRPr="00C81863" w:rsidRDefault="00650CEA" w:rsidP="00C81863">
      <w:pPr>
        <w:pStyle w:val="Prrafodelista"/>
        <w:numPr>
          <w:ilvl w:val="0"/>
          <w:numId w:val="21"/>
        </w:numPr>
        <w:jc w:val="both"/>
        <w:rPr>
          <w:sz w:val="22"/>
          <w:szCs w:val="22"/>
        </w:rPr>
      </w:pPr>
      <w:r w:rsidRPr="00C81863">
        <w:rPr>
          <w:sz w:val="22"/>
          <w:szCs w:val="22"/>
        </w:rPr>
        <w:t>Garantizar el ejercicio del derecho de habeas data.</w:t>
      </w:r>
    </w:p>
    <w:p w14:paraId="6737E83E" w14:textId="14E5DF4D" w:rsidR="00650CEA" w:rsidRPr="00C81863" w:rsidRDefault="00650CEA" w:rsidP="00C81863">
      <w:pPr>
        <w:pStyle w:val="Prrafodelista"/>
        <w:numPr>
          <w:ilvl w:val="0"/>
          <w:numId w:val="21"/>
        </w:numPr>
        <w:jc w:val="both"/>
        <w:rPr>
          <w:sz w:val="22"/>
          <w:szCs w:val="22"/>
        </w:rPr>
      </w:pPr>
      <w:r w:rsidRPr="00C81863">
        <w:rPr>
          <w:sz w:val="22"/>
          <w:szCs w:val="22"/>
        </w:rPr>
        <w:t>Atender oportunamente las consultas y reclamos que se presenten.</w:t>
      </w:r>
    </w:p>
    <w:p w14:paraId="66D57FC4" w14:textId="3CAE9FFA" w:rsidR="00650CEA" w:rsidRPr="00C81863" w:rsidRDefault="00650CEA" w:rsidP="00C81863">
      <w:pPr>
        <w:pStyle w:val="Prrafodelista"/>
        <w:numPr>
          <w:ilvl w:val="0"/>
          <w:numId w:val="21"/>
        </w:numPr>
        <w:jc w:val="both"/>
        <w:rPr>
          <w:sz w:val="22"/>
          <w:szCs w:val="22"/>
        </w:rPr>
      </w:pPr>
      <w:r w:rsidRPr="00C81863">
        <w:rPr>
          <w:sz w:val="22"/>
          <w:szCs w:val="22"/>
        </w:rPr>
        <w:t>Informar, a solicitud del titular, el tratamiento dado a sus datos personales.</w:t>
      </w:r>
    </w:p>
    <w:p w14:paraId="27937BF7" w14:textId="6D4C954F" w:rsidR="00650CEA" w:rsidRPr="00C81863" w:rsidRDefault="00650CEA" w:rsidP="00C81863">
      <w:pPr>
        <w:pStyle w:val="Prrafodelista"/>
        <w:numPr>
          <w:ilvl w:val="0"/>
          <w:numId w:val="21"/>
        </w:numPr>
        <w:jc w:val="both"/>
        <w:rPr>
          <w:sz w:val="22"/>
          <w:szCs w:val="22"/>
        </w:rPr>
      </w:pPr>
      <w:r w:rsidRPr="00C81863">
        <w:rPr>
          <w:sz w:val="22"/>
          <w:szCs w:val="22"/>
        </w:rPr>
        <w:t>Restringir el acceso a la información a las personas autorizadas o facultadas por la ley.</w:t>
      </w:r>
    </w:p>
    <w:p w14:paraId="60076C93" w14:textId="2E7E3750" w:rsidR="00650CEA" w:rsidRPr="00C81863" w:rsidRDefault="00650CEA" w:rsidP="00C81863">
      <w:pPr>
        <w:pStyle w:val="Prrafodelista"/>
        <w:numPr>
          <w:ilvl w:val="0"/>
          <w:numId w:val="21"/>
        </w:numPr>
        <w:jc w:val="both"/>
        <w:rPr>
          <w:sz w:val="22"/>
          <w:szCs w:val="22"/>
        </w:rPr>
      </w:pPr>
      <w:r w:rsidRPr="00C81863">
        <w:rPr>
          <w:sz w:val="22"/>
          <w:szCs w:val="22"/>
        </w:rPr>
        <w:t>Adoptar medidas razonables de seguridad y confidencialidad.</w:t>
      </w:r>
    </w:p>
    <w:p w14:paraId="17DD25F0" w14:textId="077AD4C0" w:rsidR="00650CEA" w:rsidRPr="00C81863" w:rsidRDefault="00650CEA" w:rsidP="00C81863">
      <w:pPr>
        <w:pStyle w:val="Prrafodelista"/>
        <w:numPr>
          <w:ilvl w:val="0"/>
          <w:numId w:val="21"/>
        </w:numPr>
        <w:jc w:val="both"/>
        <w:rPr>
          <w:sz w:val="22"/>
          <w:szCs w:val="22"/>
        </w:rPr>
      </w:pPr>
      <w:r w:rsidRPr="00C81863">
        <w:rPr>
          <w:sz w:val="22"/>
          <w:szCs w:val="22"/>
        </w:rPr>
        <w:t>Tratar únicamente los datos que resulten necesarios para la atención de la solicitud y la prestación de la asesoría.</w:t>
      </w:r>
    </w:p>
    <w:p w14:paraId="1A051632" w14:textId="03E1ECD7" w:rsidR="00650CEA" w:rsidRPr="00C81863" w:rsidRDefault="00650CEA" w:rsidP="00C81863">
      <w:pPr>
        <w:pStyle w:val="Prrafodelista"/>
        <w:numPr>
          <w:ilvl w:val="0"/>
          <w:numId w:val="21"/>
        </w:numPr>
        <w:jc w:val="both"/>
        <w:rPr>
          <w:sz w:val="22"/>
          <w:szCs w:val="22"/>
        </w:rPr>
      </w:pPr>
      <w:r w:rsidRPr="00C81863">
        <w:rPr>
          <w:sz w:val="22"/>
          <w:szCs w:val="22"/>
        </w:rPr>
        <w:t>Dar tratamiento restringido a los datos sensibles y a los datos de terceros que puedan aparecer incidentalmente.</w:t>
      </w:r>
    </w:p>
    <w:p w14:paraId="503143DF" w14:textId="4146341B" w:rsidR="00650CEA" w:rsidRPr="00C81863" w:rsidRDefault="00650CEA" w:rsidP="00C81863">
      <w:pPr>
        <w:pStyle w:val="Prrafodelista"/>
        <w:numPr>
          <w:ilvl w:val="0"/>
          <w:numId w:val="21"/>
        </w:numPr>
        <w:jc w:val="both"/>
        <w:rPr>
          <w:sz w:val="22"/>
          <w:szCs w:val="22"/>
        </w:rPr>
      </w:pPr>
      <w:r w:rsidRPr="00C81863">
        <w:rPr>
          <w:sz w:val="22"/>
          <w:szCs w:val="22"/>
        </w:rPr>
        <w:t>Rectificar o actualizar la información cuando ello sea procedente.</w:t>
      </w:r>
    </w:p>
    <w:p w14:paraId="0D059556" w14:textId="121288CF" w:rsidR="00650CEA" w:rsidRPr="00C81863" w:rsidRDefault="00650CEA" w:rsidP="00C81863">
      <w:pPr>
        <w:pStyle w:val="Prrafodelista"/>
        <w:numPr>
          <w:ilvl w:val="0"/>
          <w:numId w:val="21"/>
        </w:numPr>
        <w:jc w:val="both"/>
        <w:rPr>
          <w:sz w:val="22"/>
          <w:szCs w:val="22"/>
        </w:rPr>
      </w:pPr>
      <w:r w:rsidRPr="00C81863">
        <w:rPr>
          <w:sz w:val="22"/>
          <w:szCs w:val="22"/>
        </w:rPr>
        <w:t>Atender los requerimientos de la Superintendencia de Industria y Comercio y de las demás autoridades competentes.</w:t>
      </w:r>
    </w:p>
    <w:p w14:paraId="2A3EB71F" w14:textId="2F5C22D2" w:rsidR="00650CEA" w:rsidRPr="00C81863" w:rsidRDefault="00650CEA" w:rsidP="00C81863">
      <w:pPr>
        <w:pStyle w:val="Prrafodelista"/>
        <w:numPr>
          <w:ilvl w:val="0"/>
          <w:numId w:val="21"/>
        </w:numPr>
        <w:jc w:val="both"/>
        <w:rPr>
          <w:sz w:val="22"/>
          <w:szCs w:val="22"/>
        </w:rPr>
      </w:pPr>
      <w:r w:rsidRPr="00C81863">
        <w:rPr>
          <w:sz w:val="22"/>
          <w:szCs w:val="22"/>
        </w:rPr>
        <w:t>Cumplir los demás deberes previstos en la ley.</w:t>
      </w:r>
    </w:p>
    <w:p w14:paraId="1B341093" w14:textId="63086FC6" w:rsidR="00650CEA" w:rsidRPr="00650CEA" w:rsidRDefault="00650CEA" w:rsidP="00650CEA">
      <w:pPr>
        <w:jc w:val="both"/>
        <w:rPr>
          <w:b/>
          <w:bCs/>
          <w:sz w:val="22"/>
          <w:szCs w:val="22"/>
        </w:rPr>
      </w:pPr>
      <w:r w:rsidRPr="00650CEA">
        <w:rPr>
          <w:b/>
          <w:bCs/>
          <w:sz w:val="22"/>
          <w:szCs w:val="22"/>
        </w:rPr>
        <w:t>7.2. Deberes de los encargados del tratamiento, cuando a ello haya lugar</w:t>
      </w:r>
    </w:p>
    <w:p w14:paraId="376C98F7" w14:textId="77777777" w:rsidR="00650CEA" w:rsidRPr="00650CEA" w:rsidRDefault="00650CEA" w:rsidP="00650CEA">
      <w:pPr>
        <w:jc w:val="both"/>
        <w:rPr>
          <w:sz w:val="22"/>
          <w:szCs w:val="22"/>
        </w:rPr>
      </w:pPr>
      <w:r w:rsidRPr="00650CEA">
        <w:rPr>
          <w:sz w:val="22"/>
          <w:szCs w:val="22"/>
        </w:rPr>
        <w:t>Cuando PRIVATECH autorice a un tercero para tratar datos personales por su cuenta, dicho tercero deberá:</w:t>
      </w:r>
    </w:p>
    <w:p w14:paraId="7B2A77FA" w14:textId="1F3433AE" w:rsidR="00650CEA" w:rsidRPr="00C81863" w:rsidRDefault="00650CEA" w:rsidP="00C81863">
      <w:pPr>
        <w:pStyle w:val="Prrafodelista"/>
        <w:numPr>
          <w:ilvl w:val="0"/>
          <w:numId w:val="24"/>
        </w:numPr>
        <w:jc w:val="both"/>
        <w:rPr>
          <w:sz w:val="22"/>
          <w:szCs w:val="22"/>
        </w:rPr>
      </w:pPr>
      <w:r w:rsidRPr="00C81863">
        <w:rPr>
          <w:sz w:val="22"/>
          <w:szCs w:val="22"/>
        </w:rPr>
        <w:t>Tratar los datos únicamente conforme a las instrucciones impartidas por PRIVATECH y para las finalidades autorizadas.</w:t>
      </w:r>
    </w:p>
    <w:p w14:paraId="2749A01E" w14:textId="71EFA770" w:rsidR="00650CEA" w:rsidRPr="00C81863" w:rsidRDefault="00650CEA" w:rsidP="00C81863">
      <w:pPr>
        <w:pStyle w:val="Prrafodelista"/>
        <w:numPr>
          <w:ilvl w:val="0"/>
          <w:numId w:val="24"/>
        </w:numPr>
        <w:jc w:val="both"/>
        <w:rPr>
          <w:sz w:val="22"/>
          <w:szCs w:val="22"/>
        </w:rPr>
      </w:pPr>
      <w:r w:rsidRPr="00C81863">
        <w:rPr>
          <w:sz w:val="22"/>
          <w:szCs w:val="22"/>
        </w:rPr>
        <w:t>Garantizar la seguridad, confidencialidad y reserva de la información.</w:t>
      </w:r>
    </w:p>
    <w:p w14:paraId="4E9060C3" w14:textId="3113A8BA" w:rsidR="00650CEA" w:rsidRPr="00C81863" w:rsidRDefault="00650CEA" w:rsidP="00C81863">
      <w:pPr>
        <w:pStyle w:val="Prrafodelista"/>
        <w:numPr>
          <w:ilvl w:val="0"/>
          <w:numId w:val="24"/>
        </w:numPr>
        <w:jc w:val="both"/>
        <w:rPr>
          <w:sz w:val="22"/>
          <w:szCs w:val="22"/>
        </w:rPr>
      </w:pPr>
      <w:r w:rsidRPr="00C81863">
        <w:rPr>
          <w:sz w:val="22"/>
          <w:szCs w:val="22"/>
        </w:rPr>
        <w:t>Permitir el acceso solo al personal autorizado y en lo estrictamente necesario.</w:t>
      </w:r>
    </w:p>
    <w:p w14:paraId="13DCE5B8" w14:textId="49E72578" w:rsidR="00650CEA" w:rsidRPr="00C81863" w:rsidRDefault="00650CEA" w:rsidP="00C81863">
      <w:pPr>
        <w:pStyle w:val="Prrafodelista"/>
        <w:numPr>
          <w:ilvl w:val="0"/>
          <w:numId w:val="24"/>
        </w:numPr>
        <w:jc w:val="both"/>
        <w:rPr>
          <w:sz w:val="22"/>
          <w:szCs w:val="22"/>
        </w:rPr>
      </w:pPr>
      <w:r w:rsidRPr="00C81863">
        <w:rPr>
          <w:sz w:val="22"/>
          <w:szCs w:val="22"/>
        </w:rPr>
        <w:t>Abstenerse de usar los datos para fines propios o distintos de los autorizados.</w:t>
      </w:r>
    </w:p>
    <w:p w14:paraId="1C658542" w14:textId="3554DA8F" w:rsidR="00650CEA" w:rsidRPr="00C81863" w:rsidRDefault="00650CEA" w:rsidP="00C81863">
      <w:pPr>
        <w:pStyle w:val="Prrafodelista"/>
        <w:numPr>
          <w:ilvl w:val="0"/>
          <w:numId w:val="24"/>
        </w:numPr>
        <w:jc w:val="both"/>
        <w:rPr>
          <w:sz w:val="22"/>
          <w:szCs w:val="22"/>
        </w:rPr>
      </w:pPr>
      <w:r w:rsidRPr="00C81863">
        <w:rPr>
          <w:sz w:val="22"/>
          <w:szCs w:val="22"/>
        </w:rPr>
        <w:t>Informar a PRIVATECH sobre incidentes de seguridad o accesos no autorizados.</w:t>
      </w:r>
    </w:p>
    <w:p w14:paraId="7DB5FE67" w14:textId="577177C0" w:rsidR="00650CEA" w:rsidRPr="00C81863" w:rsidRDefault="00650CEA" w:rsidP="00C81863">
      <w:pPr>
        <w:pStyle w:val="Prrafodelista"/>
        <w:numPr>
          <w:ilvl w:val="0"/>
          <w:numId w:val="24"/>
        </w:numPr>
        <w:jc w:val="both"/>
        <w:rPr>
          <w:sz w:val="22"/>
          <w:szCs w:val="22"/>
        </w:rPr>
      </w:pPr>
      <w:r w:rsidRPr="00C81863">
        <w:rPr>
          <w:sz w:val="22"/>
          <w:szCs w:val="22"/>
        </w:rPr>
        <w:t>Colaborar en la atención de consultas, reclamos o requerimientos de autoridad.</w:t>
      </w:r>
    </w:p>
    <w:p w14:paraId="49EDB5EB" w14:textId="646282BA" w:rsidR="00650CEA" w:rsidRPr="00C81863" w:rsidRDefault="00650CEA" w:rsidP="00C81863">
      <w:pPr>
        <w:pStyle w:val="Prrafodelista"/>
        <w:numPr>
          <w:ilvl w:val="0"/>
          <w:numId w:val="24"/>
        </w:numPr>
        <w:jc w:val="both"/>
        <w:rPr>
          <w:sz w:val="22"/>
          <w:szCs w:val="22"/>
        </w:rPr>
      </w:pPr>
      <w:r w:rsidRPr="00C81863">
        <w:rPr>
          <w:sz w:val="22"/>
          <w:szCs w:val="22"/>
        </w:rPr>
        <w:t>Suprimir o devolver la información cuando finalice la relación que dio lugar al tratamiento, salvo deber legal aplicable.</w:t>
      </w:r>
    </w:p>
    <w:p w14:paraId="3F68E5FE" w14:textId="36702731" w:rsidR="00650CEA" w:rsidRPr="00C81863" w:rsidRDefault="00650CEA" w:rsidP="00C81863">
      <w:pPr>
        <w:pStyle w:val="Prrafodelista"/>
        <w:numPr>
          <w:ilvl w:val="0"/>
          <w:numId w:val="24"/>
        </w:numPr>
        <w:jc w:val="both"/>
        <w:rPr>
          <w:sz w:val="22"/>
          <w:szCs w:val="22"/>
        </w:rPr>
      </w:pPr>
      <w:r w:rsidRPr="00C81863">
        <w:rPr>
          <w:sz w:val="22"/>
          <w:szCs w:val="22"/>
        </w:rPr>
        <w:t>Cumplir los demás deberes previstos en la ley y las instrucciones de las autoridades competentes.</w:t>
      </w:r>
    </w:p>
    <w:p w14:paraId="1DA397A5" w14:textId="2087FBEB" w:rsidR="00F84F6F" w:rsidRPr="00836BE1" w:rsidRDefault="00F84F6F" w:rsidP="00836BE1">
      <w:pPr>
        <w:spacing w:after="0"/>
        <w:jc w:val="center"/>
        <w:rPr>
          <w:b/>
          <w:bCs/>
          <w:sz w:val="22"/>
          <w:szCs w:val="22"/>
          <w:lang w:val="es-ES_tradnl"/>
        </w:rPr>
      </w:pPr>
      <w:r w:rsidRPr="00F84F6F">
        <w:rPr>
          <w:b/>
          <w:bCs/>
          <w:sz w:val="22"/>
          <w:szCs w:val="22"/>
        </w:rPr>
        <w:t>CAPÍTULO VIII</w:t>
      </w:r>
    </w:p>
    <w:p w14:paraId="46EBA37F" w14:textId="5688CAEB" w:rsidR="003C6901" w:rsidRDefault="00F84F6F" w:rsidP="00836BE1">
      <w:pPr>
        <w:spacing w:after="0"/>
        <w:jc w:val="center"/>
        <w:rPr>
          <w:b/>
          <w:bCs/>
          <w:sz w:val="22"/>
          <w:szCs w:val="22"/>
          <w:lang w:val="es-ES_tradnl"/>
        </w:rPr>
      </w:pPr>
      <w:r w:rsidRPr="00F84F6F">
        <w:rPr>
          <w:b/>
          <w:bCs/>
          <w:sz w:val="22"/>
          <w:szCs w:val="22"/>
        </w:rPr>
        <w:t>RESPONSABLE DE LA ATENCIÓN DE PETICIONES, CONSULTAS Y RECLAMOS</w:t>
      </w:r>
    </w:p>
    <w:p w14:paraId="0D928638" w14:textId="77777777" w:rsidR="00836BE1" w:rsidRPr="00836BE1" w:rsidRDefault="00836BE1" w:rsidP="00836BE1">
      <w:pPr>
        <w:spacing w:after="0"/>
        <w:jc w:val="center"/>
        <w:rPr>
          <w:b/>
          <w:bCs/>
          <w:sz w:val="22"/>
          <w:szCs w:val="22"/>
          <w:lang w:val="es-ES_tradnl"/>
        </w:rPr>
      </w:pPr>
    </w:p>
    <w:p w14:paraId="752938F8" w14:textId="5DC3D5B3" w:rsidR="001174BE" w:rsidRPr="00CB2B02" w:rsidRDefault="00CB2B02" w:rsidP="001174BE">
      <w:pPr>
        <w:jc w:val="both"/>
        <w:rPr>
          <w:sz w:val="22"/>
          <w:szCs w:val="22"/>
        </w:rPr>
      </w:pPr>
      <w:r w:rsidRPr="00CB2B02">
        <w:rPr>
          <w:sz w:val="22"/>
          <w:szCs w:val="22"/>
        </w:rPr>
        <w:t xml:space="preserve">PRIVATECH atenderá las peticiones, consultas y reclamos relacionados con el tratamiento de datos personales, así como las solicitudes de conocimiento, actualización, rectificación, supresión de datos y revocatoria de la autorización, de conformidad con la </w:t>
      </w:r>
      <w:r w:rsidRPr="00CB2B02">
        <w:rPr>
          <w:b/>
          <w:bCs/>
          <w:sz w:val="22"/>
          <w:szCs w:val="22"/>
        </w:rPr>
        <w:t>Ley 1581 de 2012</w:t>
      </w:r>
      <w:r w:rsidRPr="00CB2B02">
        <w:rPr>
          <w:sz w:val="22"/>
          <w:szCs w:val="22"/>
        </w:rPr>
        <w:t xml:space="preserve">, el </w:t>
      </w:r>
      <w:r w:rsidRPr="00CB2B02">
        <w:rPr>
          <w:b/>
          <w:bCs/>
          <w:sz w:val="22"/>
          <w:szCs w:val="22"/>
        </w:rPr>
        <w:t>Decreto 1074 de 2015</w:t>
      </w:r>
      <w:r w:rsidRPr="00CB2B02">
        <w:rPr>
          <w:sz w:val="22"/>
          <w:szCs w:val="22"/>
        </w:rPr>
        <w:t xml:space="preserve"> y la presente política.</w:t>
      </w:r>
    </w:p>
    <w:p w14:paraId="11A0B81C" w14:textId="3CEA1177" w:rsidR="001174BE" w:rsidRDefault="00CB2B02" w:rsidP="001174BE">
      <w:pPr>
        <w:jc w:val="both"/>
        <w:rPr>
          <w:sz w:val="22"/>
          <w:szCs w:val="22"/>
        </w:rPr>
      </w:pPr>
      <w:r w:rsidRPr="00CB2B02">
        <w:rPr>
          <w:sz w:val="22"/>
          <w:szCs w:val="22"/>
        </w:rPr>
        <w:t xml:space="preserve">Para tal efecto, PRIVATECH designa como canal principal de atención </w:t>
      </w:r>
      <w:r w:rsidRPr="00CB2B02">
        <w:rPr>
          <w:b/>
          <w:bCs/>
          <w:sz w:val="22"/>
          <w:szCs w:val="22"/>
        </w:rPr>
        <w:t xml:space="preserve">WhatsApp Business </w:t>
      </w:r>
      <w:r w:rsidRPr="00CB2B02">
        <w:rPr>
          <w:b/>
          <w:bCs/>
          <w:sz w:val="22"/>
          <w:szCs w:val="22"/>
          <w:highlight w:val="yellow"/>
        </w:rPr>
        <w:t>[número]</w:t>
      </w:r>
      <w:r w:rsidRPr="00CB2B02">
        <w:rPr>
          <w:sz w:val="22"/>
          <w:szCs w:val="22"/>
          <w:highlight w:val="yellow"/>
        </w:rPr>
        <w:t>,</w:t>
      </w:r>
      <w:r w:rsidRPr="00CB2B02">
        <w:rPr>
          <w:sz w:val="22"/>
          <w:szCs w:val="22"/>
        </w:rPr>
        <w:t xml:space="preserve"> sin perjuicio de los demás medios físicos o digitales que habilite para la recepción y trámite de estas solicitudes. PRIVATECH informará de manera clara los canales disponibles cuando estos sean modificados o ampliados.</w:t>
      </w:r>
    </w:p>
    <w:p w14:paraId="0BA16129" w14:textId="189B1C7D" w:rsidR="00CB2B02" w:rsidRPr="00CB2B02" w:rsidRDefault="00CB2B02" w:rsidP="001174BE">
      <w:pPr>
        <w:jc w:val="both"/>
        <w:rPr>
          <w:sz w:val="22"/>
          <w:szCs w:val="22"/>
        </w:rPr>
      </w:pPr>
      <w:r w:rsidRPr="00CB2B02">
        <w:rPr>
          <w:sz w:val="22"/>
          <w:szCs w:val="22"/>
        </w:rPr>
        <w:t>Las solicitudes deberán indicar como mínimo: la identificación del titular, una descripción clara de la petición o reclamo, y los datos de contacto para recibir respuesta.</w:t>
      </w:r>
    </w:p>
    <w:p w14:paraId="49192302" w14:textId="77777777" w:rsidR="00CB2B02" w:rsidRDefault="00CB2B02" w:rsidP="001174BE">
      <w:pPr>
        <w:jc w:val="both"/>
        <w:rPr>
          <w:sz w:val="22"/>
          <w:szCs w:val="22"/>
        </w:rPr>
      </w:pPr>
      <w:r w:rsidRPr="00CB2B02">
        <w:rPr>
          <w:sz w:val="22"/>
          <w:szCs w:val="22"/>
        </w:rPr>
        <w:t>El canal o responsable que PRIVATECH disponga será el medio válido para el ejercicio de los derechos previstos en la presente política, y las solicitudes serán atendidas dentro de los términos previstos en la ley.</w:t>
      </w:r>
    </w:p>
    <w:p w14:paraId="77FF0846" w14:textId="77777777" w:rsidR="00CB2B02" w:rsidRPr="00CB2B02" w:rsidRDefault="00CB2B02" w:rsidP="00CB2B02">
      <w:pPr>
        <w:spacing w:after="0"/>
        <w:jc w:val="both"/>
        <w:rPr>
          <w:sz w:val="22"/>
          <w:szCs w:val="22"/>
        </w:rPr>
      </w:pPr>
    </w:p>
    <w:p w14:paraId="43D1E47C" w14:textId="40EFD1D6" w:rsidR="00F84F6F" w:rsidRPr="007F4A3B" w:rsidRDefault="00F84F6F" w:rsidP="007F4A3B">
      <w:pPr>
        <w:spacing w:after="0"/>
        <w:jc w:val="center"/>
        <w:rPr>
          <w:b/>
          <w:bCs/>
          <w:sz w:val="22"/>
          <w:szCs w:val="22"/>
          <w:lang w:val="es-ES_tradnl"/>
        </w:rPr>
      </w:pPr>
      <w:r w:rsidRPr="00F84F6F">
        <w:rPr>
          <w:b/>
          <w:bCs/>
          <w:sz w:val="22"/>
          <w:szCs w:val="22"/>
        </w:rPr>
        <w:t>CAPÍTULO IX</w:t>
      </w:r>
    </w:p>
    <w:p w14:paraId="6637413C" w14:textId="77777777" w:rsidR="00F84F6F" w:rsidRDefault="00F84F6F" w:rsidP="007F4A3B">
      <w:pPr>
        <w:spacing w:after="0"/>
        <w:jc w:val="center"/>
        <w:rPr>
          <w:b/>
          <w:bCs/>
          <w:sz w:val="22"/>
          <w:szCs w:val="22"/>
          <w:lang w:val="es-ES_tradnl"/>
        </w:rPr>
      </w:pPr>
      <w:r w:rsidRPr="00F84F6F">
        <w:rPr>
          <w:b/>
          <w:bCs/>
          <w:sz w:val="22"/>
          <w:szCs w:val="22"/>
        </w:rPr>
        <w:t>AUTORIZACIÓN DEL TITULAR Y PRUEBA DE LA AUTORIZACIÓN</w:t>
      </w:r>
    </w:p>
    <w:p w14:paraId="5DBBD6B7" w14:textId="77777777" w:rsidR="007F4A3B" w:rsidRPr="007F4A3B" w:rsidRDefault="007F4A3B" w:rsidP="007F4A3B">
      <w:pPr>
        <w:spacing w:after="0"/>
        <w:jc w:val="center"/>
        <w:rPr>
          <w:b/>
          <w:bCs/>
          <w:sz w:val="22"/>
          <w:szCs w:val="22"/>
          <w:lang w:val="es-ES_tradnl"/>
        </w:rPr>
      </w:pPr>
    </w:p>
    <w:p w14:paraId="19B539C5" w14:textId="6959B9A4" w:rsidR="0031754C" w:rsidRPr="0031754C" w:rsidRDefault="0031754C" w:rsidP="0031754C">
      <w:pPr>
        <w:jc w:val="both"/>
        <w:rPr>
          <w:sz w:val="22"/>
          <w:szCs w:val="22"/>
        </w:rPr>
      </w:pPr>
      <w:r w:rsidRPr="0031754C">
        <w:rPr>
          <w:sz w:val="22"/>
          <w:szCs w:val="22"/>
        </w:rPr>
        <w:t xml:space="preserve">PRIVATECH solicitará la autorización </w:t>
      </w:r>
      <w:r w:rsidRPr="0031754C">
        <w:rPr>
          <w:b/>
          <w:bCs/>
          <w:sz w:val="22"/>
          <w:szCs w:val="22"/>
        </w:rPr>
        <w:t>previa, expresa e informada</w:t>
      </w:r>
      <w:r w:rsidRPr="0031754C">
        <w:rPr>
          <w:sz w:val="22"/>
          <w:szCs w:val="22"/>
        </w:rPr>
        <w:t xml:space="preserve"> del titular para el tratamiento de sus datos personales, salvo en los casos en que la ley permita dicho tratamiento sin necesidad de autorización.</w:t>
      </w:r>
    </w:p>
    <w:p w14:paraId="5876092A" w14:textId="77777777" w:rsidR="0031754C" w:rsidRPr="0031754C" w:rsidRDefault="0031754C" w:rsidP="0031754C">
      <w:pPr>
        <w:jc w:val="both"/>
        <w:rPr>
          <w:sz w:val="22"/>
          <w:szCs w:val="22"/>
        </w:rPr>
      </w:pPr>
      <w:r w:rsidRPr="0031754C">
        <w:rPr>
          <w:sz w:val="22"/>
          <w:szCs w:val="22"/>
        </w:rPr>
        <w:t>La autorización podrá obtenerse por medios físicos, electrónicos, digitales, mensajes de datos o mediante conductas inequívocas del titular que permitan concluir razonablemente que autorizó el tratamiento de sus datos personales, conforme al artículo 7 del Decreto 1377 de 2013.</w:t>
      </w:r>
    </w:p>
    <w:p w14:paraId="434A7EDA" w14:textId="77777777" w:rsidR="0031754C" w:rsidRPr="0031754C" w:rsidRDefault="0031754C" w:rsidP="0031754C">
      <w:pPr>
        <w:jc w:val="both"/>
        <w:rPr>
          <w:sz w:val="22"/>
          <w:szCs w:val="22"/>
        </w:rPr>
      </w:pPr>
      <w:r w:rsidRPr="0031754C">
        <w:rPr>
          <w:sz w:val="22"/>
          <w:szCs w:val="22"/>
        </w:rPr>
        <w:t xml:space="preserve">Cuando la atención se realice a través de </w:t>
      </w:r>
      <w:r w:rsidRPr="0031754C">
        <w:rPr>
          <w:b/>
          <w:bCs/>
          <w:sz w:val="22"/>
          <w:szCs w:val="22"/>
        </w:rPr>
        <w:t>WhatsApp Business</w:t>
      </w:r>
      <w:r w:rsidRPr="0031754C">
        <w:rPr>
          <w:sz w:val="22"/>
          <w:szCs w:val="22"/>
        </w:rPr>
        <w:t xml:space="preserve"> u otro canal digital, PRIVATECH informará al titular, </w:t>
      </w:r>
      <w:r w:rsidRPr="0031754C">
        <w:rPr>
          <w:b/>
          <w:bCs/>
          <w:sz w:val="22"/>
          <w:szCs w:val="22"/>
        </w:rPr>
        <w:t>antes de iniciar la recolección de datos</w:t>
      </w:r>
      <w:r w:rsidRPr="0031754C">
        <w:rPr>
          <w:sz w:val="22"/>
          <w:szCs w:val="22"/>
        </w:rPr>
        <w:t>, sobre los siguientes aspectos:</w:t>
      </w:r>
    </w:p>
    <w:p w14:paraId="1BF14EEF" w14:textId="77777777" w:rsidR="0031754C" w:rsidRPr="00C02C55" w:rsidRDefault="0031754C" w:rsidP="00C02C55">
      <w:pPr>
        <w:pStyle w:val="Prrafodelista"/>
        <w:numPr>
          <w:ilvl w:val="0"/>
          <w:numId w:val="26"/>
        </w:numPr>
        <w:jc w:val="both"/>
        <w:rPr>
          <w:sz w:val="22"/>
          <w:szCs w:val="22"/>
        </w:rPr>
      </w:pPr>
      <w:r w:rsidRPr="00C02C55">
        <w:rPr>
          <w:sz w:val="22"/>
          <w:szCs w:val="22"/>
        </w:rPr>
        <w:t>La identidad y calidad de PRIVATECH como responsable del tratamiento.</w:t>
      </w:r>
    </w:p>
    <w:p w14:paraId="136DE338" w14:textId="77777777" w:rsidR="0031754C" w:rsidRPr="00C02C55" w:rsidRDefault="0031754C" w:rsidP="00C02C55">
      <w:pPr>
        <w:pStyle w:val="Prrafodelista"/>
        <w:numPr>
          <w:ilvl w:val="0"/>
          <w:numId w:val="26"/>
        </w:numPr>
        <w:jc w:val="both"/>
        <w:rPr>
          <w:sz w:val="22"/>
          <w:szCs w:val="22"/>
        </w:rPr>
      </w:pPr>
      <w:r w:rsidRPr="00C02C55">
        <w:rPr>
          <w:sz w:val="22"/>
          <w:szCs w:val="22"/>
        </w:rPr>
        <w:t>La finalidad del tratamiento y el alcance del servicio prestado.</w:t>
      </w:r>
    </w:p>
    <w:p w14:paraId="79B29E40" w14:textId="77777777" w:rsidR="0031754C" w:rsidRPr="00C02C55" w:rsidRDefault="0031754C" w:rsidP="00C02C55">
      <w:pPr>
        <w:pStyle w:val="Prrafodelista"/>
        <w:numPr>
          <w:ilvl w:val="0"/>
          <w:numId w:val="26"/>
        </w:numPr>
        <w:jc w:val="both"/>
        <w:rPr>
          <w:sz w:val="22"/>
          <w:szCs w:val="22"/>
        </w:rPr>
      </w:pPr>
      <w:r w:rsidRPr="00C02C55">
        <w:rPr>
          <w:sz w:val="22"/>
          <w:szCs w:val="22"/>
        </w:rPr>
        <w:t>Los derechos que le asisten como titular y los canales para ejercerlos.</w:t>
      </w:r>
    </w:p>
    <w:p w14:paraId="546E0552" w14:textId="77777777" w:rsidR="0031754C" w:rsidRPr="00C02C55" w:rsidRDefault="0031754C" w:rsidP="00C02C55">
      <w:pPr>
        <w:pStyle w:val="Prrafodelista"/>
        <w:numPr>
          <w:ilvl w:val="0"/>
          <w:numId w:val="26"/>
        </w:numPr>
        <w:jc w:val="both"/>
        <w:rPr>
          <w:sz w:val="22"/>
          <w:szCs w:val="22"/>
        </w:rPr>
      </w:pPr>
      <w:r w:rsidRPr="00C02C55">
        <w:rPr>
          <w:sz w:val="22"/>
          <w:szCs w:val="22"/>
        </w:rPr>
        <w:t>El carácter facultativo de suministrar datos sensibles.</w:t>
      </w:r>
    </w:p>
    <w:p w14:paraId="1BCEEF3C" w14:textId="77777777" w:rsidR="0031754C" w:rsidRPr="0031754C" w:rsidRDefault="0031754C" w:rsidP="0031754C">
      <w:pPr>
        <w:jc w:val="both"/>
        <w:rPr>
          <w:sz w:val="22"/>
          <w:szCs w:val="22"/>
        </w:rPr>
      </w:pPr>
      <w:r w:rsidRPr="0031754C">
        <w:rPr>
          <w:sz w:val="22"/>
          <w:szCs w:val="22"/>
        </w:rPr>
        <w:t xml:space="preserve">Este aviso se transmitirá mediante un </w:t>
      </w:r>
      <w:r w:rsidRPr="0031754C">
        <w:rPr>
          <w:b/>
          <w:bCs/>
          <w:sz w:val="22"/>
          <w:szCs w:val="22"/>
        </w:rPr>
        <w:t>mensaje de texto enviado al inicio de cada conversación</w:t>
      </w:r>
      <w:r w:rsidRPr="0031754C">
        <w:rPr>
          <w:sz w:val="22"/>
          <w:szCs w:val="22"/>
        </w:rPr>
        <w:t>, antes de que el titular comparta información personal. El contenido de dicho mensaje, junto con la fecha y hora de envío, constituirá el medio razonable para acreditar que el titular fue informado previamente.</w:t>
      </w:r>
    </w:p>
    <w:p w14:paraId="6CBC9F78" w14:textId="77777777" w:rsidR="0031754C" w:rsidRPr="0031754C" w:rsidRDefault="0031754C" w:rsidP="0031754C">
      <w:pPr>
        <w:jc w:val="both"/>
        <w:rPr>
          <w:sz w:val="22"/>
          <w:szCs w:val="22"/>
        </w:rPr>
      </w:pPr>
      <w:r w:rsidRPr="0031754C">
        <w:rPr>
          <w:sz w:val="22"/>
          <w:szCs w:val="22"/>
        </w:rPr>
        <w:t xml:space="preserve">La continuación voluntaria de la conversación y el suministro de información con posterioridad a dicho aviso constituirán una </w:t>
      </w:r>
      <w:r w:rsidRPr="0031754C">
        <w:rPr>
          <w:b/>
          <w:bCs/>
          <w:sz w:val="22"/>
          <w:szCs w:val="22"/>
        </w:rPr>
        <w:t>manifestación inequívoca de autorización</w:t>
      </w:r>
      <w:r w:rsidRPr="0031754C">
        <w:rPr>
          <w:sz w:val="22"/>
          <w:szCs w:val="22"/>
        </w:rPr>
        <w:t>, en los términos del artículo 7 del Decreto 1377 de 2013.</w:t>
      </w:r>
    </w:p>
    <w:p w14:paraId="1B3EB429" w14:textId="77777777" w:rsidR="0031754C" w:rsidRPr="0031754C" w:rsidRDefault="0031754C" w:rsidP="0031754C">
      <w:pPr>
        <w:jc w:val="both"/>
        <w:rPr>
          <w:sz w:val="22"/>
          <w:szCs w:val="22"/>
        </w:rPr>
      </w:pPr>
      <w:r w:rsidRPr="0031754C">
        <w:rPr>
          <w:sz w:val="22"/>
          <w:szCs w:val="22"/>
        </w:rPr>
        <w:t>PRIVATECH conservará, en la medida de lo posible, un registro del aviso enviado y de la conversación iniciada por el titular, como medio para acreditar la autorización otorgada cuando ello sea requerido.</w:t>
      </w:r>
    </w:p>
    <w:p w14:paraId="4F923C38" w14:textId="77777777" w:rsidR="0031754C" w:rsidRPr="0031754C" w:rsidRDefault="0031754C" w:rsidP="0031754C">
      <w:pPr>
        <w:jc w:val="both"/>
        <w:rPr>
          <w:sz w:val="22"/>
          <w:szCs w:val="22"/>
        </w:rPr>
      </w:pPr>
      <w:r w:rsidRPr="0031754C">
        <w:rPr>
          <w:sz w:val="22"/>
          <w:szCs w:val="22"/>
        </w:rPr>
        <w:lastRenderedPageBreak/>
        <w:t>La autorización solo comprenderá las finalidades informadas al titular y no habilitará a PRIVATECH para utilizar la información en fines distintos o incompatibles.</w:t>
      </w:r>
    </w:p>
    <w:p w14:paraId="05E71156" w14:textId="381D1A71" w:rsidR="00F84F6F" w:rsidRPr="00F84F6F" w:rsidRDefault="00F84F6F" w:rsidP="0031754C">
      <w:pPr>
        <w:spacing w:after="0"/>
        <w:jc w:val="center"/>
        <w:rPr>
          <w:b/>
          <w:bCs/>
          <w:sz w:val="22"/>
          <w:szCs w:val="22"/>
        </w:rPr>
      </w:pPr>
      <w:r w:rsidRPr="00F84F6F">
        <w:rPr>
          <w:b/>
          <w:bCs/>
          <w:sz w:val="22"/>
          <w:szCs w:val="22"/>
        </w:rPr>
        <w:t>CAPÍTULO X</w:t>
      </w:r>
    </w:p>
    <w:p w14:paraId="291B96BB" w14:textId="3BD32243" w:rsidR="00F84F6F" w:rsidRDefault="00F84F6F" w:rsidP="0031754C">
      <w:pPr>
        <w:spacing w:after="0"/>
        <w:jc w:val="center"/>
        <w:rPr>
          <w:b/>
          <w:bCs/>
          <w:sz w:val="22"/>
          <w:szCs w:val="22"/>
          <w:lang w:val="es-ES_tradnl"/>
        </w:rPr>
      </w:pPr>
      <w:r w:rsidRPr="00F84F6F">
        <w:rPr>
          <w:b/>
          <w:bCs/>
          <w:sz w:val="22"/>
          <w:szCs w:val="22"/>
        </w:rPr>
        <w:t>TRATAMIENTO DE DATOS SENSIBLES</w:t>
      </w:r>
    </w:p>
    <w:p w14:paraId="7033A49D" w14:textId="77777777" w:rsidR="00061B85" w:rsidRPr="00061B85" w:rsidRDefault="00061B85" w:rsidP="00FD37C1">
      <w:pPr>
        <w:spacing w:after="0"/>
        <w:jc w:val="center"/>
        <w:rPr>
          <w:b/>
          <w:bCs/>
          <w:sz w:val="22"/>
          <w:szCs w:val="22"/>
          <w:lang w:val="es-ES_tradnl"/>
        </w:rPr>
      </w:pPr>
    </w:p>
    <w:p w14:paraId="66F6B018" w14:textId="368F8AF8" w:rsidR="003C6901" w:rsidRPr="003C6901" w:rsidRDefault="003C6901" w:rsidP="003C6901">
      <w:pPr>
        <w:jc w:val="both"/>
        <w:rPr>
          <w:sz w:val="22"/>
          <w:szCs w:val="22"/>
        </w:rPr>
      </w:pPr>
      <w:r w:rsidRPr="003C6901">
        <w:rPr>
          <w:sz w:val="22"/>
          <w:szCs w:val="22"/>
        </w:rPr>
        <w:t xml:space="preserve">PRIVATECH no solicitará de manera ordinaria </w:t>
      </w:r>
      <w:r w:rsidRPr="003C6901">
        <w:rPr>
          <w:b/>
          <w:bCs/>
          <w:sz w:val="22"/>
          <w:szCs w:val="22"/>
        </w:rPr>
        <w:t>datos sensibles</w:t>
      </w:r>
      <w:r>
        <w:rPr>
          <w:sz w:val="22"/>
          <w:szCs w:val="22"/>
        </w:rPr>
        <w:t xml:space="preserve">. </w:t>
      </w:r>
      <w:r w:rsidRPr="003C6901">
        <w:rPr>
          <w:sz w:val="22"/>
          <w:szCs w:val="22"/>
        </w:rPr>
        <w:t>Si en el marco de la solicitud de asesoría el titular remite voluntariamente información de esta naturaleza, su tratamiento se limitará a lo estrictamente necesario para comprender la situación reportada y orientar la atención, dentro de los límites de la ley.</w:t>
      </w:r>
    </w:p>
    <w:p w14:paraId="2BF213BB" w14:textId="7B39BF4D" w:rsidR="003C6901" w:rsidRPr="003C6901" w:rsidRDefault="003C6901" w:rsidP="003C6901">
      <w:pPr>
        <w:jc w:val="both"/>
        <w:rPr>
          <w:sz w:val="22"/>
          <w:szCs w:val="22"/>
        </w:rPr>
      </w:pPr>
      <w:r w:rsidRPr="003C6901">
        <w:rPr>
          <w:sz w:val="22"/>
          <w:szCs w:val="22"/>
        </w:rPr>
        <w:t>PRIVATECH informará al titular que no está obligado a autorizar el tratamiento de datos sensibles ni a suministrar este tipo de información, salvo que resulte estrictamente necesario y legalmente procedente.</w:t>
      </w:r>
    </w:p>
    <w:p w14:paraId="00EBB41F" w14:textId="77777777" w:rsidR="003C6901" w:rsidRPr="003C6901" w:rsidRDefault="003C6901" w:rsidP="003C6901">
      <w:pPr>
        <w:jc w:val="both"/>
        <w:rPr>
          <w:sz w:val="22"/>
          <w:szCs w:val="22"/>
        </w:rPr>
      </w:pPr>
      <w:r w:rsidRPr="003C6901">
        <w:rPr>
          <w:sz w:val="22"/>
          <w:szCs w:val="22"/>
        </w:rPr>
        <w:t>En caso de tratarse datos sensibles, PRIVATECH les dará un manejo restringido, confidencial y limitado a la finalidad informada, evitando su uso para fines distintos.</w:t>
      </w:r>
    </w:p>
    <w:p w14:paraId="72D6AC30" w14:textId="07B8E1D3" w:rsidR="00F84F6F" w:rsidRPr="00927BBF" w:rsidRDefault="00F84F6F" w:rsidP="00927BBF">
      <w:pPr>
        <w:spacing w:after="0"/>
        <w:jc w:val="center"/>
        <w:rPr>
          <w:b/>
          <w:bCs/>
          <w:sz w:val="22"/>
          <w:szCs w:val="22"/>
          <w:lang w:val="es-ES_tradnl"/>
        </w:rPr>
      </w:pPr>
      <w:r w:rsidRPr="00F84F6F">
        <w:rPr>
          <w:b/>
          <w:bCs/>
          <w:sz w:val="22"/>
          <w:szCs w:val="22"/>
        </w:rPr>
        <w:t>CAPÍTULO XI</w:t>
      </w:r>
    </w:p>
    <w:p w14:paraId="3098937E" w14:textId="77777777" w:rsidR="00F84F6F" w:rsidRDefault="00F84F6F" w:rsidP="00927BBF">
      <w:pPr>
        <w:spacing w:after="0"/>
        <w:jc w:val="center"/>
        <w:rPr>
          <w:b/>
          <w:bCs/>
          <w:sz w:val="22"/>
          <w:szCs w:val="22"/>
          <w:lang w:val="es-ES_tradnl"/>
        </w:rPr>
      </w:pPr>
      <w:r w:rsidRPr="00F84F6F">
        <w:rPr>
          <w:b/>
          <w:bCs/>
          <w:sz w:val="22"/>
          <w:szCs w:val="22"/>
        </w:rPr>
        <w:t>TRATAMIENTO DE DATOS PERSONALES DE TERCEROS</w:t>
      </w:r>
    </w:p>
    <w:p w14:paraId="7E5F3C7B" w14:textId="77777777" w:rsidR="00927BBF" w:rsidRPr="00927BBF" w:rsidRDefault="00927BBF" w:rsidP="00927BBF">
      <w:pPr>
        <w:spacing w:after="0"/>
        <w:jc w:val="center"/>
        <w:rPr>
          <w:b/>
          <w:bCs/>
          <w:sz w:val="22"/>
          <w:szCs w:val="22"/>
          <w:lang w:val="es-ES_tradnl"/>
        </w:rPr>
      </w:pPr>
    </w:p>
    <w:p w14:paraId="69BB3E59" w14:textId="5197087E" w:rsidR="003C6901" w:rsidRPr="003C6901" w:rsidRDefault="003C6901" w:rsidP="003C6901">
      <w:pPr>
        <w:jc w:val="both"/>
        <w:rPr>
          <w:sz w:val="22"/>
          <w:szCs w:val="22"/>
        </w:rPr>
      </w:pPr>
      <w:r w:rsidRPr="003C6901">
        <w:rPr>
          <w:sz w:val="22"/>
          <w:szCs w:val="22"/>
        </w:rPr>
        <w:t>En desarrollo de la asesoría, el titular podrá remitir mensajes, audios, imágenes, documentos o capturas de pantalla en los que aparezcan datos personales de terceros.</w:t>
      </w:r>
    </w:p>
    <w:p w14:paraId="5DC4E1FA" w14:textId="2A2D9BBF" w:rsidR="003C6901" w:rsidRPr="003C6901" w:rsidRDefault="003C6901" w:rsidP="003C6901">
      <w:pPr>
        <w:jc w:val="both"/>
        <w:rPr>
          <w:sz w:val="22"/>
          <w:szCs w:val="22"/>
        </w:rPr>
      </w:pPr>
      <w:r w:rsidRPr="003C6901">
        <w:rPr>
          <w:sz w:val="22"/>
          <w:szCs w:val="22"/>
        </w:rPr>
        <w:t>En estos casos, PRIVATECH tratará dicha información de manera incidental, restringida y únicamente en lo necesario para comprender la situación expuesta y orientar la solicitud.</w:t>
      </w:r>
    </w:p>
    <w:p w14:paraId="4CC280C8" w14:textId="32BCBD4A" w:rsidR="003C6901" w:rsidRPr="003C6901" w:rsidRDefault="003C6901" w:rsidP="003C6901">
      <w:pPr>
        <w:jc w:val="both"/>
        <w:rPr>
          <w:sz w:val="22"/>
          <w:szCs w:val="22"/>
        </w:rPr>
      </w:pPr>
      <w:r w:rsidRPr="003C6901">
        <w:rPr>
          <w:sz w:val="22"/>
          <w:szCs w:val="22"/>
        </w:rPr>
        <w:t>PRIVATECH no promoverá el envío de datos personales de terceros que no resulten necesarios y podrá solicitar al titular que oculte o minimice dicha información antes de remitir soportes o evidencias.</w:t>
      </w:r>
    </w:p>
    <w:p w14:paraId="3377F3A5" w14:textId="0DB67DA1" w:rsidR="003C6901" w:rsidRPr="003C6901" w:rsidRDefault="003C6901" w:rsidP="003C6901">
      <w:pPr>
        <w:jc w:val="both"/>
        <w:rPr>
          <w:sz w:val="22"/>
          <w:szCs w:val="22"/>
        </w:rPr>
      </w:pPr>
      <w:r w:rsidRPr="003C6901">
        <w:rPr>
          <w:sz w:val="22"/>
          <w:szCs w:val="22"/>
        </w:rPr>
        <w:t>La información de terceros que llegue a ser conocida por PRIVATECH no podrá ser utilizada para fines distintos de la atención de la solicitud presentada por el titular.</w:t>
      </w:r>
    </w:p>
    <w:p w14:paraId="685F0B62" w14:textId="2A1A75F1" w:rsidR="00F84F6F" w:rsidRPr="00A62638" w:rsidRDefault="003C6901" w:rsidP="00F84F6F">
      <w:pPr>
        <w:jc w:val="both"/>
        <w:rPr>
          <w:sz w:val="22"/>
          <w:szCs w:val="22"/>
          <w:lang w:val="es-ES_tradnl"/>
        </w:rPr>
      </w:pPr>
      <w:r w:rsidRPr="003C6901">
        <w:rPr>
          <w:sz w:val="22"/>
          <w:szCs w:val="22"/>
        </w:rPr>
        <w:t>Si esa información no resulta necesaria, PRIVATECH procurará no tratarla más allá de lo estrictamente indispensable.</w:t>
      </w:r>
    </w:p>
    <w:p w14:paraId="6099F169" w14:textId="085E8EDB" w:rsidR="00F84F6F" w:rsidRPr="00A62638" w:rsidRDefault="00F84F6F" w:rsidP="00A62638">
      <w:pPr>
        <w:spacing w:after="0"/>
        <w:jc w:val="center"/>
        <w:rPr>
          <w:b/>
          <w:bCs/>
          <w:sz w:val="22"/>
          <w:szCs w:val="22"/>
          <w:lang w:val="es-ES_tradnl"/>
        </w:rPr>
      </w:pPr>
      <w:r w:rsidRPr="00F84F6F">
        <w:rPr>
          <w:b/>
          <w:bCs/>
          <w:sz w:val="22"/>
          <w:szCs w:val="22"/>
        </w:rPr>
        <w:t>CAPÍTULO XII</w:t>
      </w:r>
    </w:p>
    <w:p w14:paraId="0CCF436E" w14:textId="77777777" w:rsidR="00F84F6F" w:rsidRDefault="00F84F6F" w:rsidP="00A62638">
      <w:pPr>
        <w:spacing w:after="0"/>
        <w:jc w:val="center"/>
        <w:rPr>
          <w:b/>
          <w:bCs/>
          <w:sz w:val="22"/>
          <w:szCs w:val="22"/>
          <w:lang w:val="es-ES_tradnl"/>
        </w:rPr>
      </w:pPr>
      <w:r w:rsidRPr="00F84F6F">
        <w:rPr>
          <w:b/>
          <w:bCs/>
          <w:sz w:val="22"/>
          <w:szCs w:val="22"/>
        </w:rPr>
        <w:t>CIRCULACIÓN, TRANSMISIÓN Y TRANSFERENCIA DE DATOS PERSONALES</w:t>
      </w:r>
    </w:p>
    <w:p w14:paraId="2123F81C" w14:textId="77777777" w:rsidR="00A62638" w:rsidRPr="00A62638" w:rsidRDefault="00A62638" w:rsidP="00A62638">
      <w:pPr>
        <w:spacing w:after="0"/>
        <w:jc w:val="center"/>
        <w:rPr>
          <w:b/>
          <w:bCs/>
          <w:sz w:val="22"/>
          <w:szCs w:val="22"/>
          <w:lang w:val="es-ES_tradnl"/>
        </w:rPr>
      </w:pPr>
    </w:p>
    <w:p w14:paraId="31CBFC4E" w14:textId="112FE96F" w:rsidR="003C6901" w:rsidRPr="003C6901" w:rsidRDefault="003C6901" w:rsidP="003C6901">
      <w:pPr>
        <w:jc w:val="both"/>
        <w:rPr>
          <w:sz w:val="22"/>
          <w:szCs w:val="22"/>
        </w:rPr>
      </w:pPr>
      <w:r w:rsidRPr="003C6901">
        <w:rPr>
          <w:sz w:val="22"/>
          <w:szCs w:val="22"/>
        </w:rPr>
        <w:t>PRIVATECH dará tratamiento a los datos personales bajo el principio de acceso y circulación restringida. En consecuencia, la información personal solo podrá ser conocida por el titular, por las personas autorizadas por este, por el personal de PRIVATECH que deba conocerla para atender la solicitud y por quienes estén facultados por la ley.</w:t>
      </w:r>
      <w:r w:rsidR="00785EAD">
        <w:rPr>
          <w:sz w:val="22"/>
          <w:szCs w:val="22"/>
        </w:rPr>
        <w:t xml:space="preserve"> </w:t>
      </w:r>
      <w:r w:rsidRPr="003C6901">
        <w:rPr>
          <w:sz w:val="22"/>
          <w:szCs w:val="22"/>
        </w:rPr>
        <w:t>PRIVATECH no venderá, comercializará ni compartirá libremente datos personales.</w:t>
      </w:r>
    </w:p>
    <w:p w14:paraId="47068C61" w14:textId="27E16A4A" w:rsidR="003C6901" w:rsidRPr="003C6901" w:rsidRDefault="003C6901" w:rsidP="003C6901">
      <w:pPr>
        <w:jc w:val="both"/>
        <w:rPr>
          <w:sz w:val="22"/>
          <w:szCs w:val="22"/>
        </w:rPr>
      </w:pPr>
      <w:r w:rsidRPr="003C6901">
        <w:rPr>
          <w:sz w:val="22"/>
          <w:szCs w:val="22"/>
        </w:rPr>
        <w:t>Solo de manera excepcional, y cuando sea necesario para la atención de la solicitud o exista deber legal, PRIVATECH podrá compartir información con terceros que actúen por su cuenta o con autoridades competentes, siempre dentro de los límites de la finalidad informada y de la normatividad aplicable.</w:t>
      </w:r>
    </w:p>
    <w:p w14:paraId="145F7AFB" w14:textId="0DB74F36" w:rsidR="003C6901" w:rsidRPr="003C6901" w:rsidRDefault="003C6901" w:rsidP="003C6901">
      <w:pPr>
        <w:jc w:val="both"/>
        <w:rPr>
          <w:sz w:val="22"/>
          <w:szCs w:val="22"/>
        </w:rPr>
      </w:pPr>
      <w:r w:rsidRPr="003C6901">
        <w:rPr>
          <w:sz w:val="22"/>
          <w:szCs w:val="22"/>
        </w:rPr>
        <w:lastRenderedPageBreak/>
        <w:t>En caso de que intervenga un tercero autorizado, este deberá tratar la información únicamente conforme a las instrucciones impartidas por PRIVATECH, guardar confidencialidad y abstenerse de usar los datos para fines propios o distintos de los autorizados.</w:t>
      </w:r>
    </w:p>
    <w:p w14:paraId="77CE8E1F" w14:textId="4C66722E" w:rsidR="003C6901" w:rsidRPr="003C6901" w:rsidRDefault="003C6901" w:rsidP="003C6901">
      <w:pPr>
        <w:jc w:val="both"/>
        <w:rPr>
          <w:sz w:val="22"/>
          <w:szCs w:val="22"/>
        </w:rPr>
      </w:pPr>
      <w:r w:rsidRPr="003C6901">
        <w:rPr>
          <w:sz w:val="22"/>
          <w:szCs w:val="22"/>
        </w:rPr>
        <w:t>PRIVATECH no realizará transferencias internacionales de datos personales de manera ordinaria. Si por razones técnicas u operativas ello llegara a ser necesario, actuará conforme a la normatividad aplicable y, cuando corresponda, con la autorización del titular.</w:t>
      </w:r>
    </w:p>
    <w:p w14:paraId="4A2F383E" w14:textId="77777777" w:rsidR="003C6901" w:rsidRPr="003C6901" w:rsidRDefault="003C6901" w:rsidP="003C6901">
      <w:pPr>
        <w:jc w:val="both"/>
        <w:rPr>
          <w:sz w:val="22"/>
          <w:szCs w:val="22"/>
        </w:rPr>
      </w:pPr>
      <w:r w:rsidRPr="003C6901">
        <w:rPr>
          <w:sz w:val="22"/>
          <w:szCs w:val="22"/>
        </w:rPr>
        <w:t>En ningún caso PRIVATECH compartirá datos personales para fines de mercadeo no informados, comercialización de información o usos ajenos a la asesoría prestada.</w:t>
      </w:r>
    </w:p>
    <w:p w14:paraId="0642B571" w14:textId="5ABA6AB2" w:rsidR="00F84F6F" w:rsidRPr="00F34285" w:rsidRDefault="00F84F6F" w:rsidP="00F34285">
      <w:pPr>
        <w:spacing w:after="0"/>
        <w:jc w:val="center"/>
        <w:rPr>
          <w:b/>
          <w:bCs/>
          <w:sz w:val="22"/>
          <w:szCs w:val="22"/>
          <w:lang w:val="es-ES_tradnl"/>
        </w:rPr>
      </w:pPr>
      <w:r w:rsidRPr="00F84F6F">
        <w:rPr>
          <w:b/>
          <w:bCs/>
          <w:sz w:val="22"/>
          <w:szCs w:val="22"/>
        </w:rPr>
        <w:t>CAPÍTULO XIII</w:t>
      </w:r>
    </w:p>
    <w:p w14:paraId="0F6AE9CC" w14:textId="113724F5" w:rsidR="00F84F6F" w:rsidRDefault="00F84F6F" w:rsidP="00F34285">
      <w:pPr>
        <w:spacing w:after="0"/>
        <w:jc w:val="center"/>
        <w:rPr>
          <w:b/>
          <w:bCs/>
          <w:sz w:val="22"/>
          <w:szCs w:val="22"/>
          <w:lang w:val="es-ES_tradnl"/>
        </w:rPr>
      </w:pPr>
      <w:r w:rsidRPr="00F84F6F">
        <w:rPr>
          <w:b/>
          <w:bCs/>
          <w:sz w:val="22"/>
          <w:szCs w:val="22"/>
        </w:rPr>
        <w:t>PROCEDIMIENTO DE CONSULTAS Y RECLAMOS</w:t>
      </w:r>
    </w:p>
    <w:p w14:paraId="05E5D253" w14:textId="77777777" w:rsidR="00F34285" w:rsidRPr="00F34285" w:rsidRDefault="00F34285" w:rsidP="00F34285">
      <w:pPr>
        <w:spacing w:after="0"/>
        <w:jc w:val="center"/>
        <w:rPr>
          <w:b/>
          <w:bCs/>
          <w:sz w:val="22"/>
          <w:szCs w:val="22"/>
          <w:lang w:val="es-ES_tradnl"/>
        </w:rPr>
      </w:pPr>
    </w:p>
    <w:p w14:paraId="511F025B" w14:textId="19F39389" w:rsidR="003C6901" w:rsidRPr="003C6901" w:rsidRDefault="003C6901" w:rsidP="003C6901">
      <w:pPr>
        <w:jc w:val="both"/>
        <w:rPr>
          <w:sz w:val="22"/>
          <w:szCs w:val="22"/>
        </w:rPr>
      </w:pPr>
      <w:r w:rsidRPr="003C6901">
        <w:rPr>
          <w:sz w:val="22"/>
          <w:szCs w:val="22"/>
        </w:rPr>
        <w:t>Los titulares de los datos personales, o sus causahabientes, podrán presentar consultas o reclamos ante PRIVATECH para ejercer sus derechos de conocer, actualizar, rectificar, suprimir sus datos personales o revocar la autorización otorgada.</w:t>
      </w:r>
    </w:p>
    <w:p w14:paraId="481D93E0" w14:textId="032ABF25" w:rsidR="003C6901" w:rsidRPr="003C6901" w:rsidRDefault="003C6901" w:rsidP="003C6901">
      <w:pPr>
        <w:pStyle w:val="Prrafodelista"/>
        <w:jc w:val="both"/>
        <w:rPr>
          <w:b/>
          <w:bCs/>
          <w:sz w:val="22"/>
          <w:szCs w:val="22"/>
        </w:rPr>
      </w:pPr>
      <w:r w:rsidRPr="003C6901">
        <w:rPr>
          <w:b/>
          <w:bCs/>
          <w:sz w:val="22"/>
          <w:szCs w:val="22"/>
        </w:rPr>
        <w:t xml:space="preserve">13.1. Consultas: </w:t>
      </w:r>
      <w:r w:rsidRPr="003C6901">
        <w:rPr>
          <w:sz w:val="22"/>
          <w:szCs w:val="22"/>
        </w:rPr>
        <w:t>Las consultas deberán presentarse a través de los canales habilitados por PRIVATECH, indicando la identificación del titular, los datos de contacto para recibir respuesta y una descripción clara de la solicitud.</w:t>
      </w:r>
    </w:p>
    <w:p w14:paraId="02D51FA9" w14:textId="6422CC6E" w:rsidR="003C6901" w:rsidRDefault="003C6901" w:rsidP="003C6901">
      <w:pPr>
        <w:pStyle w:val="Prrafodelista"/>
        <w:jc w:val="both"/>
        <w:rPr>
          <w:sz w:val="22"/>
          <w:szCs w:val="22"/>
        </w:rPr>
      </w:pPr>
      <w:r w:rsidRPr="003C6901">
        <w:rPr>
          <w:sz w:val="22"/>
          <w:szCs w:val="22"/>
        </w:rPr>
        <w:t>PRIVATECH dará respuesta dentro de los términos previstos en la ley. Si no fuere posible responder oportunamente, informará al solicitante los motivos de la demora y la fecha estimada de respuesta.</w:t>
      </w:r>
    </w:p>
    <w:p w14:paraId="3C2474E4" w14:textId="77777777" w:rsidR="003C6901" w:rsidRPr="003C6901" w:rsidRDefault="003C6901" w:rsidP="003C6901">
      <w:pPr>
        <w:pStyle w:val="Prrafodelista"/>
        <w:jc w:val="both"/>
        <w:rPr>
          <w:sz w:val="22"/>
          <w:szCs w:val="22"/>
        </w:rPr>
      </w:pPr>
    </w:p>
    <w:p w14:paraId="4183F66A" w14:textId="01DBB105" w:rsidR="003C6901" w:rsidRPr="003C6901" w:rsidRDefault="003C6901" w:rsidP="003C6901">
      <w:pPr>
        <w:pStyle w:val="Prrafodelista"/>
        <w:jc w:val="both"/>
        <w:rPr>
          <w:b/>
          <w:bCs/>
          <w:sz w:val="22"/>
          <w:szCs w:val="22"/>
        </w:rPr>
      </w:pPr>
      <w:r w:rsidRPr="003C6901">
        <w:rPr>
          <w:b/>
          <w:bCs/>
          <w:sz w:val="22"/>
          <w:szCs w:val="22"/>
        </w:rPr>
        <w:t xml:space="preserve">13.2. Reclamos: </w:t>
      </w:r>
      <w:r w:rsidRPr="003C6901">
        <w:rPr>
          <w:sz w:val="22"/>
          <w:szCs w:val="22"/>
        </w:rPr>
        <w:t>Los reclamos deberán indicar, como mínimo, la identificación del titular, los hechos que los motivan, la solicitud concreta, los datos de contacto para respuesta y, cuando sea posible, los documentos o soportes correspondientes.</w:t>
      </w:r>
    </w:p>
    <w:p w14:paraId="2FEE695E" w14:textId="0B283208" w:rsidR="003C6901" w:rsidRDefault="003C6901" w:rsidP="003C6901">
      <w:pPr>
        <w:pStyle w:val="Prrafodelista"/>
        <w:jc w:val="both"/>
        <w:rPr>
          <w:sz w:val="22"/>
          <w:szCs w:val="22"/>
        </w:rPr>
      </w:pPr>
      <w:r w:rsidRPr="003C6901">
        <w:rPr>
          <w:sz w:val="22"/>
          <w:szCs w:val="22"/>
        </w:rPr>
        <w:t>Si el reclamo se presenta incompleto, PRIVATECH podrá solicitar la información necesaria para su trámite. Si no fuere competente para resolverlo, informará tal situación al interesado y, cuando sea posible, dará traslado a quien corresponda. PRIVATECH tramitará los reclamos dentro de los términos previstos en la ley.</w:t>
      </w:r>
    </w:p>
    <w:p w14:paraId="2266CD32" w14:textId="77777777" w:rsidR="003C6901" w:rsidRPr="003C6901" w:rsidRDefault="003C6901" w:rsidP="003C6901">
      <w:pPr>
        <w:pStyle w:val="Prrafodelista"/>
        <w:jc w:val="both"/>
        <w:rPr>
          <w:sz w:val="22"/>
          <w:szCs w:val="22"/>
        </w:rPr>
      </w:pPr>
    </w:p>
    <w:p w14:paraId="5F158F03" w14:textId="26EA6400" w:rsidR="003C6901" w:rsidRDefault="003C6901" w:rsidP="003C6901">
      <w:pPr>
        <w:pStyle w:val="Prrafodelista"/>
        <w:jc w:val="both"/>
        <w:rPr>
          <w:sz w:val="22"/>
          <w:szCs w:val="22"/>
        </w:rPr>
      </w:pPr>
      <w:r w:rsidRPr="003C6901">
        <w:rPr>
          <w:b/>
          <w:bCs/>
          <w:sz w:val="22"/>
          <w:szCs w:val="22"/>
        </w:rPr>
        <w:t xml:space="preserve">13.3. Supresión de datos y revocatoria de la autorización: </w:t>
      </w:r>
      <w:r w:rsidRPr="003C6901">
        <w:rPr>
          <w:sz w:val="22"/>
          <w:szCs w:val="22"/>
        </w:rPr>
        <w:t>La solicitud de supresión de datos o revocatoria de la autorización procederá cuando sea legalmente viable y no exista un deber legal que obligue a PRIVATECH a tratar la información.</w:t>
      </w:r>
    </w:p>
    <w:p w14:paraId="07973B45" w14:textId="77777777" w:rsidR="0086536F" w:rsidRPr="003C6901" w:rsidRDefault="0086536F" w:rsidP="003C6901">
      <w:pPr>
        <w:pStyle w:val="Prrafodelista"/>
        <w:jc w:val="both"/>
        <w:rPr>
          <w:b/>
          <w:bCs/>
          <w:sz w:val="22"/>
          <w:szCs w:val="22"/>
        </w:rPr>
      </w:pPr>
    </w:p>
    <w:p w14:paraId="514F5E9B" w14:textId="3C74902E" w:rsidR="003C6901" w:rsidRDefault="003C6901" w:rsidP="003C6901">
      <w:pPr>
        <w:pStyle w:val="Prrafodelista"/>
        <w:jc w:val="both"/>
        <w:rPr>
          <w:sz w:val="22"/>
          <w:szCs w:val="22"/>
        </w:rPr>
      </w:pPr>
      <w:r w:rsidRPr="003C6901">
        <w:rPr>
          <w:b/>
          <w:bCs/>
          <w:sz w:val="22"/>
          <w:szCs w:val="22"/>
        </w:rPr>
        <w:t xml:space="preserve">13.4. Quejas ante la Superintendencia de Industria y Comercio: </w:t>
      </w:r>
      <w:r w:rsidRPr="003C6901">
        <w:rPr>
          <w:sz w:val="22"/>
          <w:szCs w:val="22"/>
        </w:rPr>
        <w:t xml:space="preserve">El titular podrá presentar queja ante la </w:t>
      </w:r>
      <w:r w:rsidRPr="003C6901">
        <w:rPr>
          <w:b/>
          <w:bCs/>
          <w:sz w:val="22"/>
          <w:szCs w:val="22"/>
        </w:rPr>
        <w:t>Superintendencia de Industria y Comercio</w:t>
      </w:r>
      <w:r w:rsidRPr="003C6901">
        <w:rPr>
          <w:sz w:val="22"/>
          <w:szCs w:val="22"/>
        </w:rPr>
        <w:t>, una vez haya agotado el trámite de consulta o reclamo ante PRIVATECH, cuando considere que existe una infracción a la normativa sobre protección de datos personales.</w:t>
      </w:r>
    </w:p>
    <w:p w14:paraId="5D2F9F35" w14:textId="77777777" w:rsidR="00873385" w:rsidRDefault="00873385" w:rsidP="003C6901">
      <w:pPr>
        <w:pStyle w:val="Prrafodelista"/>
        <w:jc w:val="both"/>
        <w:rPr>
          <w:b/>
          <w:bCs/>
          <w:sz w:val="22"/>
          <w:szCs w:val="22"/>
        </w:rPr>
      </w:pPr>
    </w:p>
    <w:p w14:paraId="50877B2B" w14:textId="51E72DB9" w:rsidR="00F84F6F" w:rsidRPr="00D0521F" w:rsidRDefault="00F84F6F" w:rsidP="00D0521F">
      <w:pPr>
        <w:spacing w:after="0"/>
        <w:jc w:val="center"/>
        <w:rPr>
          <w:b/>
          <w:bCs/>
          <w:sz w:val="22"/>
          <w:szCs w:val="22"/>
          <w:lang w:val="es-ES_tradnl"/>
        </w:rPr>
      </w:pPr>
      <w:r w:rsidRPr="00F84F6F">
        <w:rPr>
          <w:b/>
          <w:bCs/>
          <w:sz w:val="22"/>
          <w:szCs w:val="22"/>
        </w:rPr>
        <w:t>CAPÍTULO XIV</w:t>
      </w:r>
    </w:p>
    <w:p w14:paraId="5393D0FC" w14:textId="5CDAAE89" w:rsidR="00F84F6F" w:rsidRDefault="00F84F6F" w:rsidP="00D0521F">
      <w:pPr>
        <w:spacing w:after="0"/>
        <w:jc w:val="center"/>
        <w:rPr>
          <w:b/>
          <w:bCs/>
          <w:sz w:val="22"/>
          <w:szCs w:val="22"/>
          <w:lang w:val="es-ES_tradnl"/>
        </w:rPr>
      </w:pPr>
      <w:r w:rsidRPr="00F84F6F">
        <w:rPr>
          <w:b/>
          <w:bCs/>
          <w:sz w:val="22"/>
          <w:szCs w:val="22"/>
        </w:rPr>
        <w:t>SEGURIDAD, CONFIDENCIALIDAD Y ACCESO RESTRINGIDO</w:t>
      </w:r>
    </w:p>
    <w:p w14:paraId="6657C134" w14:textId="77777777" w:rsidR="004E769C" w:rsidRDefault="004E769C" w:rsidP="003C6901">
      <w:pPr>
        <w:jc w:val="both"/>
        <w:rPr>
          <w:sz w:val="22"/>
          <w:szCs w:val="22"/>
        </w:rPr>
      </w:pPr>
    </w:p>
    <w:p w14:paraId="45C7646A" w14:textId="1A23B15B" w:rsidR="003C6901" w:rsidRPr="003C6901" w:rsidRDefault="003C6901" w:rsidP="003C6901">
      <w:pPr>
        <w:jc w:val="both"/>
        <w:rPr>
          <w:sz w:val="22"/>
          <w:szCs w:val="22"/>
        </w:rPr>
      </w:pPr>
      <w:r w:rsidRPr="003C6901">
        <w:rPr>
          <w:sz w:val="22"/>
          <w:szCs w:val="22"/>
        </w:rPr>
        <w:lastRenderedPageBreak/>
        <w:t>PRIVATECH adoptará medidas razonables para proteger los datos personales contra acceso no autorizado, uso indebido, pérdida, alteración o divulgación no permitida.</w:t>
      </w:r>
    </w:p>
    <w:p w14:paraId="0D640543" w14:textId="77777777" w:rsidR="003C6901" w:rsidRPr="003C6901" w:rsidRDefault="003C6901" w:rsidP="003C6901">
      <w:pPr>
        <w:jc w:val="both"/>
        <w:rPr>
          <w:sz w:val="22"/>
          <w:szCs w:val="22"/>
        </w:rPr>
      </w:pPr>
      <w:r w:rsidRPr="003C6901">
        <w:rPr>
          <w:sz w:val="22"/>
          <w:szCs w:val="22"/>
        </w:rPr>
        <w:t>Estas medidas podrán incluir control de acceso a dispositivos y cuentas, uso de contraseñas o mecanismos de bloqueo y restricción de acceso a la información compartida por los titulares.</w:t>
      </w:r>
    </w:p>
    <w:p w14:paraId="0323B755" w14:textId="7F7BD2B1" w:rsidR="003C6901" w:rsidRPr="003C6901" w:rsidRDefault="003C6901" w:rsidP="003C6901">
      <w:pPr>
        <w:jc w:val="both"/>
        <w:rPr>
          <w:sz w:val="22"/>
          <w:szCs w:val="22"/>
        </w:rPr>
      </w:pPr>
      <w:r w:rsidRPr="003C6901">
        <w:rPr>
          <w:sz w:val="22"/>
          <w:szCs w:val="22"/>
        </w:rPr>
        <w:t>El acceso a los datos personales estará limitado a las personas que deban conocer la información para atender la solicitud o por deber legal.</w:t>
      </w:r>
    </w:p>
    <w:p w14:paraId="195FC540" w14:textId="4C4EBA53" w:rsidR="003C6901" w:rsidRPr="003C6901" w:rsidRDefault="003C6901" w:rsidP="003C6901">
      <w:pPr>
        <w:jc w:val="both"/>
        <w:rPr>
          <w:sz w:val="22"/>
          <w:szCs w:val="22"/>
        </w:rPr>
      </w:pPr>
      <w:r w:rsidRPr="003C6901">
        <w:rPr>
          <w:sz w:val="22"/>
          <w:szCs w:val="22"/>
        </w:rPr>
        <w:t>Toda persona que intervenga en el tratamiento de datos personales por parte de PRIVATECH deberá guardar reserva y confidencialidad sobre la información conocida en desarrollo de sus funciones.</w:t>
      </w:r>
    </w:p>
    <w:p w14:paraId="0A1EF113" w14:textId="77777777" w:rsidR="003C6901" w:rsidRPr="003C6901" w:rsidRDefault="003C6901" w:rsidP="003C6901">
      <w:pPr>
        <w:jc w:val="both"/>
        <w:rPr>
          <w:sz w:val="22"/>
          <w:szCs w:val="22"/>
        </w:rPr>
      </w:pPr>
      <w:r w:rsidRPr="003C6901">
        <w:rPr>
          <w:sz w:val="22"/>
          <w:szCs w:val="22"/>
        </w:rPr>
        <w:t>Si se presenta un incidente de seguridad que comprometa o pueda comprometer la información personal, PRIVATECH adoptará las medidas razonables para atenderlo y actuar conforme a la ley.</w:t>
      </w:r>
    </w:p>
    <w:p w14:paraId="6A8EA909" w14:textId="437A5B0A" w:rsidR="00F84F6F" w:rsidRPr="007E1E48" w:rsidRDefault="00F84F6F" w:rsidP="007E1E48">
      <w:pPr>
        <w:spacing w:after="0"/>
        <w:jc w:val="center"/>
        <w:rPr>
          <w:b/>
          <w:bCs/>
          <w:sz w:val="22"/>
          <w:szCs w:val="22"/>
          <w:lang w:val="es-ES_tradnl"/>
        </w:rPr>
      </w:pPr>
      <w:r w:rsidRPr="00F84F6F">
        <w:rPr>
          <w:b/>
          <w:bCs/>
          <w:sz w:val="22"/>
          <w:szCs w:val="22"/>
        </w:rPr>
        <w:t>CAPÍTULO XV</w:t>
      </w:r>
    </w:p>
    <w:p w14:paraId="247E17B1" w14:textId="034EDCE5" w:rsidR="00F84F6F" w:rsidRDefault="00F84F6F" w:rsidP="007E1E48">
      <w:pPr>
        <w:spacing w:after="0"/>
        <w:jc w:val="center"/>
        <w:rPr>
          <w:b/>
          <w:bCs/>
          <w:sz w:val="22"/>
          <w:szCs w:val="22"/>
          <w:lang w:val="es-ES_tradnl"/>
        </w:rPr>
      </w:pPr>
      <w:r w:rsidRPr="00F84F6F">
        <w:rPr>
          <w:b/>
          <w:bCs/>
          <w:sz w:val="22"/>
          <w:szCs w:val="22"/>
        </w:rPr>
        <w:t>CONSERVACIÓN, SUPRESIÓN Y ELIMINACIÓN DE LA INFORMACIÓN</w:t>
      </w:r>
    </w:p>
    <w:p w14:paraId="3F172A27" w14:textId="77777777" w:rsidR="007E1E48" w:rsidRPr="007E1E48" w:rsidRDefault="007E1E48" w:rsidP="007E1E48">
      <w:pPr>
        <w:spacing w:after="0"/>
        <w:jc w:val="center"/>
        <w:rPr>
          <w:b/>
          <w:bCs/>
          <w:sz w:val="22"/>
          <w:szCs w:val="22"/>
          <w:lang w:val="es-ES_tradnl"/>
        </w:rPr>
      </w:pPr>
    </w:p>
    <w:p w14:paraId="2B995F96" w14:textId="48314E9B" w:rsidR="00B54A42" w:rsidRPr="00B54A42" w:rsidRDefault="00B54A42" w:rsidP="00B54A42">
      <w:pPr>
        <w:jc w:val="both"/>
        <w:rPr>
          <w:sz w:val="22"/>
          <w:szCs w:val="22"/>
        </w:rPr>
      </w:pPr>
      <w:r w:rsidRPr="00B54A42">
        <w:rPr>
          <w:sz w:val="22"/>
          <w:szCs w:val="22"/>
        </w:rPr>
        <w:t>PRIVATECH procurará no conservar información personal más allá de lo estrictamente necesario para atender la solicitud, responder al titular o cumplir un deber legal aplicable.</w:t>
      </w:r>
    </w:p>
    <w:p w14:paraId="0AEA8117" w14:textId="1F317A66" w:rsidR="00B54A42" w:rsidRPr="00B54A42" w:rsidRDefault="00B54A42" w:rsidP="00B54A42">
      <w:pPr>
        <w:jc w:val="both"/>
        <w:rPr>
          <w:sz w:val="22"/>
          <w:szCs w:val="22"/>
        </w:rPr>
      </w:pPr>
      <w:r w:rsidRPr="00B54A42">
        <w:rPr>
          <w:sz w:val="22"/>
          <w:szCs w:val="22"/>
        </w:rPr>
        <w:t>Cuando la información deje de ser necesaria para la finalidad informada, PRIVATECH procederá a su supresión o eliminación, según corresponda.</w:t>
      </w:r>
    </w:p>
    <w:p w14:paraId="61671782" w14:textId="77777777" w:rsidR="00B54A42" w:rsidRPr="00B54A42" w:rsidRDefault="00B54A42" w:rsidP="00B54A42">
      <w:pPr>
        <w:jc w:val="both"/>
        <w:rPr>
          <w:sz w:val="22"/>
          <w:szCs w:val="22"/>
        </w:rPr>
      </w:pPr>
      <w:r w:rsidRPr="00B54A42">
        <w:rPr>
          <w:sz w:val="22"/>
          <w:szCs w:val="22"/>
        </w:rPr>
        <w:t>La supresión no procederá cuando exista una obligación legal que justifique el tratamiento de la información.</w:t>
      </w:r>
    </w:p>
    <w:p w14:paraId="06A230F0" w14:textId="77777777" w:rsidR="00B54A42" w:rsidRPr="00B54A42" w:rsidRDefault="00B54A42" w:rsidP="00B54A42">
      <w:pPr>
        <w:jc w:val="both"/>
        <w:rPr>
          <w:sz w:val="22"/>
          <w:szCs w:val="22"/>
        </w:rPr>
      </w:pPr>
      <w:r w:rsidRPr="00B54A42">
        <w:rPr>
          <w:sz w:val="22"/>
          <w:szCs w:val="22"/>
        </w:rPr>
        <w:t>En aplicación de los principios de necesidad, proporcionalidad y temporalidad, PRIVATECH evitará la conservación innecesaria de mensajes, audios, imágenes, documentos, capturas de pantalla u otros soportes remitidos en el marco de la asesoría.</w:t>
      </w:r>
    </w:p>
    <w:p w14:paraId="44C75FD6" w14:textId="7CA33657" w:rsidR="00F84F6F" w:rsidRPr="0034229B" w:rsidRDefault="00F84F6F" w:rsidP="0034229B">
      <w:pPr>
        <w:spacing w:after="0"/>
        <w:jc w:val="center"/>
        <w:rPr>
          <w:b/>
          <w:bCs/>
          <w:sz w:val="22"/>
          <w:szCs w:val="22"/>
          <w:lang w:val="es-ES_tradnl"/>
        </w:rPr>
      </w:pPr>
      <w:r w:rsidRPr="00F84F6F">
        <w:rPr>
          <w:b/>
          <w:bCs/>
          <w:sz w:val="22"/>
          <w:szCs w:val="22"/>
        </w:rPr>
        <w:t>CAPÍTULO XVI</w:t>
      </w:r>
    </w:p>
    <w:p w14:paraId="363CF03C" w14:textId="24415F23" w:rsidR="00F84F6F" w:rsidRDefault="00F84F6F" w:rsidP="0034229B">
      <w:pPr>
        <w:spacing w:after="0"/>
        <w:jc w:val="center"/>
        <w:rPr>
          <w:b/>
          <w:bCs/>
          <w:sz w:val="22"/>
          <w:szCs w:val="22"/>
          <w:lang w:val="es-ES_tradnl"/>
        </w:rPr>
      </w:pPr>
      <w:r w:rsidRPr="00F84F6F">
        <w:rPr>
          <w:b/>
          <w:bCs/>
          <w:sz w:val="22"/>
          <w:szCs w:val="22"/>
        </w:rPr>
        <w:t>CANALES DE ATENCIÓN PARA EL EJERCICIO DEL HABEAS DATA</w:t>
      </w:r>
    </w:p>
    <w:p w14:paraId="00A33764" w14:textId="77777777" w:rsidR="00220773" w:rsidRDefault="00220773" w:rsidP="00E1197B">
      <w:pPr>
        <w:spacing w:after="0"/>
        <w:jc w:val="both"/>
        <w:rPr>
          <w:sz w:val="22"/>
          <w:szCs w:val="22"/>
        </w:rPr>
      </w:pPr>
    </w:p>
    <w:p w14:paraId="2C1460AB" w14:textId="005CBBF4" w:rsidR="00E1197B" w:rsidRDefault="00E1197B" w:rsidP="00E1197B">
      <w:pPr>
        <w:spacing w:after="0"/>
        <w:jc w:val="both"/>
        <w:rPr>
          <w:b/>
          <w:bCs/>
          <w:sz w:val="22"/>
          <w:szCs w:val="22"/>
        </w:rPr>
      </w:pPr>
      <w:r w:rsidRPr="00E1197B">
        <w:rPr>
          <w:sz w:val="22"/>
          <w:szCs w:val="22"/>
        </w:rPr>
        <w:t xml:space="preserve">Para los canales de atención habilitados por PRIVATECH y el ejercicio de los derechos de habeas data, se remite a lo establecido en el </w:t>
      </w:r>
      <w:r w:rsidRPr="00E1197B">
        <w:rPr>
          <w:b/>
          <w:bCs/>
          <w:sz w:val="22"/>
          <w:szCs w:val="22"/>
        </w:rPr>
        <w:t>Capítulo VIII</w:t>
      </w:r>
      <w:r w:rsidRPr="00E1197B">
        <w:rPr>
          <w:sz w:val="22"/>
          <w:szCs w:val="22"/>
        </w:rPr>
        <w:t xml:space="preserve"> de la presente política.</w:t>
      </w:r>
      <w:r w:rsidRPr="00E1197B">
        <w:rPr>
          <w:b/>
          <w:bCs/>
          <w:sz w:val="22"/>
          <w:szCs w:val="22"/>
        </w:rPr>
        <w:t xml:space="preserve"> </w:t>
      </w:r>
    </w:p>
    <w:p w14:paraId="690813B8" w14:textId="77777777" w:rsidR="00E1197B" w:rsidRDefault="00E1197B" w:rsidP="00E1197B">
      <w:pPr>
        <w:spacing w:after="0"/>
        <w:jc w:val="both"/>
        <w:rPr>
          <w:b/>
          <w:bCs/>
          <w:sz w:val="22"/>
          <w:szCs w:val="22"/>
        </w:rPr>
      </w:pPr>
    </w:p>
    <w:p w14:paraId="565F9850" w14:textId="0252585C" w:rsidR="00F84F6F" w:rsidRPr="0030165C" w:rsidRDefault="00F84F6F" w:rsidP="0030165C">
      <w:pPr>
        <w:spacing w:after="0"/>
        <w:jc w:val="center"/>
        <w:rPr>
          <w:b/>
          <w:bCs/>
          <w:sz w:val="22"/>
          <w:szCs w:val="22"/>
          <w:lang w:val="es-ES_tradnl"/>
        </w:rPr>
      </w:pPr>
      <w:r w:rsidRPr="00F84F6F">
        <w:rPr>
          <w:b/>
          <w:bCs/>
          <w:sz w:val="22"/>
          <w:szCs w:val="22"/>
        </w:rPr>
        <w:t>CAPÍTULO XVII</w:t>
      </w:r>
    </w:p>
    <w:p w14:paraId="76C302CE" w14:textId="07C4634F" w:rsidR="00F84F6F" w:rsidRPr="00C21B04" w:rsidRDefault="00F84F6F" w:rsidP="0030165C">
      <w:pPr>
        <w:spacing w:after="0"/>
        <w:jc w:val="center"/>
        <w:rPr>
          <w:b/>
          <w:bCs/>
          <w:sz w:val="22"/>
          <w:szCs w:val="22"/>
          <w:lang w:val="es-ES_tradnl"/>
        </w:rPr>
      </w:pPr>
      <w:r w:rsidRPr="00F84F6F">
        <w:rPr>
          <w:b/>
          <w:bCs/>
          <w:sz w:val="22"/>
          <w:szCs w:val="22"/>
        </w:rPr>
        <w:t>ACTUALIZACIÓN DE LA POLÍTICA</w:t>
      </w:r>
      <w:r w:rsidR="00C21B04">
        <w:rPr>
          <w:b/>
          <w:bCs/>
          <w:sz w:val="22"/>
          <w:szCs w:val="22"/>
          <w:lang w:val="es-ES_tradnl"/>
        </w:rPr>
        <w:t xml:space="preserve"> Y</w:t>
      </w:r>
      <w:r w:rsidR="00C21B04" w:rsidRPr="00C21B04">
        <w:rPr>
          <w:b/>
          <w:bCs/>
          <w:sz w:val="22"/>
          <w:szCs w:val="22"/>
        </w:rPr>
        <w:t xml:space="preserve"> </w:t>
      </w:r>
      <w:r w:rsidR="00C21B04" w:rsidRPr="00F84F6F">
        <w:rPr>
          <w:b/>
          <w:bCs/>
          <w:sz w:val="22"/>
          <w:szCs w:val="22"/>
        </w:rPr>
        <w:t>VIGENCIA</w:t>
      </w:r>
    </w:p>
    <w:p w14:paraId="72F52706" w14:textId="77777777" w:rsidR="0030165C" w:rsidRPr="0030165C" w:rsidRDefault="0030165C" w:rsidP="0030165C">
      <w:pPr>
        <w:spacing w:after="0"/>
        <w:jc w:val="center"/>
        <w:rPr>
          <w:b/>
          <w:bCs/>
          <w:sz w:val="22"/>
          <w:szCs w:val="22"/>
          <w:lang w:val="es-ES_tradnl"/>
        </w:rPr>
      </w:pPr>
    </w:p>
    <w:p w14:paraId="7E7B7503" w14:textId="585F42F3" w:rsidR="00B54A42" w:rsidRPr="00B54A42" w:rsidRDefault="00B54A42" w:rsidP="00B54A42">
      <w:pPr>
        <w:jc w:val="both"/>
        <w:rPr>
          <w:sz w:val="22"/>
          <w:szCs w:val="22"/>
        </w:rPr>
      </w:pPr>
      <w:r w:rsidRPr="00B54A42">
        <w:rPr>
          <w:sz w:val="22"/>
          <w:szCs w:val="22"/>
        </w:rPr>
        <w:t>PRIVATECH podrá actualizar o modificar esta política cuando resulte necesario por cambios normativos, operativos o por ajustes en el manejo de la información personal.</w:t>
      </w:r>
    </w:p>
    <w:p w14:paraId="6144EFB8" w14:textId="77777777" w:rsidR="00B54A42" w:rsidRPr="0036298C" w:rsidRDefault="00B54A42" w:rsidP="00B54A42">
      <w:pPr>
        <w:jc w:val="both"/>
        <w:rPr>
          <w:sz w:val="22"/>
          <w:szCs w:val="22"/>
          <w:lang w:val="es-ES_tradnl"/>
        </w:rPr>
      </w:pPr>
      <w:r w:rsidRPr="00B54A42">
        <w:rPr>
          <w:sz w:val="22"/>
          <w:szCs w:val="22"/>
        </w:rPr>
        <w:t>La versión vigente estará disponible a través de los canales habilitados por PRIVATECH.</w:t>
      </w:r>
    </w:p>
    <w:p w14:paraId="386B4F33" w14:textId="734BD12E" w:rsidR="00B54A42" w:rsidRPr="00B54A42" w:rsidRDefault="00C21B04" w:rsidP="00B54A42">
      <w:pPr>
        <w:jc w:val="both"/>
        <w:rPr>
          <w:b/>
          <w:bCs/>
          <w:sz w:val="22"/>
          <w:szCs w:val="22"/>
        </w:rPr>
      </w:pPr>
      <w:r w:rsidRPr="00B54A42">
        <w:rPr>
          <w:sz w:val="22"/>
          <w:szCs w:val="22"/>
        </w:rPr>
        <w:t>La presente Política de Tratamiento de Datos Personales rige a partir de</w:t>
      </w:r>
      <w:r>
        <w:rPr>
          <w:sz w:val="22"/>
          <w:szCs w:val="22"/>
          <w:lang w:val="es-ES_tradnl"/>
        </w:rPr>
        <w:t>l</w:t>
      </w:r>
      <w:r w:rsidR="00202122">
        <w:rPr>
          <w:sz w:val="22"/>
          <w:szCs w:val="22"/>
          <w:lang w:val="es-ES_tradnl"/>
        </w:rPr>
        <w:t xml:space="preserve"> </w:t>
      </w:r>
      <w:r>
        <w:rPr>
          <w:sz w:val="22"/>
          <w:szCs w:val="22"/>
          <w:lang w:val="es-ES_tradnl"/>
        </w:rPr>
        <w:t>12 de marzo de 2026.</w:t>
      </w:r>
    </w:p>
    <w:sectPr w:rsidR="00B54A42" w:rsidRPr="00B54A42" w:rsidSect="000E4AE8">
      <w:headerReference w:type="default" r:id="rId8"/>
      <w:footerReference w:type="default" r:id="rId9"/>
      <w:pgSz w:w="12240" w:h="15840"/>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AF3F" w14:textId="77777777" w:rsidR="00C4401B" w:rsidRDefault="00C4401B" w:rsidP="00796BB5">
      <w:pPr>
        <w:spacing w:after="0" w:line="240" w:lineRule="auto"/>
      </w:pPr>
      <w:r>
        <w:separator/>
      </w:r>
    </w:p>
  </w:endnote>
  <w:endnote w:type="continuationSeparator" w:id="0">
    <w:p w14:paraId="2CB51948" w14:textId="77777777" w:rsidR="00C4401B" w:rsidRDefault="00C4401B" w:rsidP="0079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687A" w14:textId="36FDA04B" w:rsidR="008F4D54" w:rsidRPr="008F4D54" w:rsidRDefault="008F4D54" w:rsidP="008F4D54">
    <w:pPr>
      <w:pStyle w:val="Piedepgina"/>
      <w:jc w:val="center"/>
      <w:rPr>
        <w:i/>
        <w:iCs/>
        <w:sz w:val="20"/>
        <w:szCs w:val="20"/>
      </w:rPr>
    </w:pPr>
    <w:r w:rsidRPr="008F4D54">
      <w:rPr>
        <w:i/>
        <w:iCs/>
        <w:sz w:val="20"/>
        <w:szCs w:val="20"/>
      </w:rPr>
      <w:t xml:space="preserve">PRIVATECH Política de Tratamiento de Datos Personales </w:t>
    </w:r>
    <w:r>
      <w:rPr>
        <w:i/>
        <w:iCs/>
        <w:sz w:val="20"/>
        <w:szCs w:val="20"/>
      </w:rPr>
      <w:t>/</w:t>
    </w:r>
    <w:r w:rsidRPr="008F4D54">
      <w:rPr>
        <w:i/>
        <w:iCs/>
        <w:sz w:val="20"/>
        <w:szCs w:val="20"/>
      </w:rPr>
      <w:t xml:space="preserve"> Versión 1.0 </w:t>
    </w:r>
    <w:r>
      <w:rPr>
        <w:i/>
        <w:iCs/>
        <w:sz w:val="20"/>
        <w:szCs w:val="20"/>
      </w:rPr>
      <w:t>/</w:t>
    </w:r>
    <w:r w:rsidRPr="008F4D54">
      <w:rPr>
        <w:i/>
        <w:iCs/>
        <w:sz w:val="20"/>
        <w:szCs w:val="20"/>
      </w:rPr>
      <w:t xml:space="preserve"> Vigente desde el 12 de marzo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69EB" w14:textId="77777777" w:rsidR="00C4401B" w:rsidRDefault="00C4401B" w:rsidP="00796BB5">
      <w:pPr>
        <w:spacing w:after="0" w:line="240" w:lineRule="auto"/>
      </w:pPr>
      <w:r>
        <w:separator/>
      </w:r>
    </w:p>
  </w:footnote>
  <w:footnote w:type="continuationSeparator" w:id="0">
    <w:p w14:paraId="409D4D2F" w14:textId="77777777" w:rsidR="00C4401B" w:rsidRDefault="00C4401B" w:rsidP="0079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997A" w14:textId="13A31AEC" w:rsidR="00796BB5" w:rsidRPr="00796BB5" w:rsidRDefault="00A9193A" w:rsidP="00796BB5">
    <w:pPr>
      <w:pStyle w:val="Encabezado"/>
      <w:jc w:val="right"/>
      <w:rPr>
        <w:sz w:val="18"/>
        <w:szCs w:val="18"/>
        <w:lang w:val="es-ES_tradnl"/>
      </w:rPr>
    </w:pPr>
    <w:r>
      <w:rPr>
        <w:sz w:val="18"/>
        <w:szCs w:val="18"/>
        <w:lang w:val="es-ES_tradnl"/>
      </w:rPr>
      <w:t>VERSIÓN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DBC"/>
    <w:multiLevelType w:val="hybridMultilevel"/>
    <w:tmpl w:val="EA6A6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56FDF"/>
    <w:multiLevelType w:val="hybridMultilevel"/>
    <w:tmpl w:val="B8DA1298"/>
    <w:lvl w:ilvl="0" w:tplc="82C41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F20D5E"/>
    <w:multiLevelType w:val="hybridMultilevel"/>
    <w:tmpl w:val="D6F29552"/>
    <w:lvl w:ilvl="0" w:tplc="C2F6DA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A4E4C"/>
    <w:multiLevelType w:val="hybridMultilevel"/>
    <w:tmpl w:val="21C0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D25C1"/>
    <w:multiLevelType w:val="hybridMultilevel"/>
    <w:tmpl w:val="24A4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B444A"/>
    <w:multiLevelType w:val="multilevel"/>
    <w:tmpl w:val="394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D5CAA"/>
    <w:multiLevelType w:val="hybridMultilevel"/>
    <w:tmpl w:val="828E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93BD9"/>
    <w:multiLevelType w:val="hybridMultilevel"/>
    <w:tmpl w:val="82AEC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A3E6F"/>
    <w:multiLevelType w:val="hybridMultilevel"/>
    <w:tmpl w:val="DE9A5D3E"/>
    <w:lvl w:ilvl="0" w:tplc="82C41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72BD3"/>
    <w:multiLevelType w:val="hybridMultilevel"/>
    <w:tmpl w:val="0256100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0A84C9F"/>
    <w:multiLevelType w:val="hybridMultilevel"/>
    <w:tmpl w:val="5D52A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C013A"/>
    <w:multiLevelType w:val="hybridMultilevel"/>
    <w:tmpl w:val="7F4E37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DB4DC1"/>
    <w:multiLevelType w:val="hybridMultilevel"/>
    <w:tmpl w:val="63984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F63725"/>
    <w:multiLevelType w:val="multilevel"/>
    <w:tmpl w:val="A26C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576DE"/>
    <w:multiLevelType w:val="multilevel"/>
    <w:tmpl w:val="DFB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D34BF"/>
    <w:multiLevelType w:val="hybridMultilevel"/>
    <w:tmpl w:val="6478A4D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CF7523"/>
    <w:multiLevelType w:val="hybridMultilevel"/>
    <w:tmpl w:val="18AA89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3238A8"/>
    <w:multiLevelType w:val="hybridMultilevel"/>
    <w:tmpl w:val="E944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C720F"/>
    <w:multiLevelType w:val="hybridMultilevel"/>
    <w:tmpl w:val="C2E41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C132B"/>
    <w:multiLevelType w:val="hybridMultilevel"/>
    <w:tmpl w:val="FDD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3590E"/>
    <w:multiLevelType w:val="hybridMultilevel"/>
    <w:tmpl w:val="5E728E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8E56BD"/>
    <w:multiLevelType w:val="hybridMultilevel"/>
    <w:tmpl w:val="5B5C6B9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C31328"/>
    <w:multiLevelType w:val="multilevel"/>
    <w:tmpl w:val="3818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16CC8"/>
    <w:multiLevelType w:val="hybridMultilevel"/>
    <w:tmpl w:val="B8529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10B68"/>
    <w:multiLevelType w:val="multilevel"/>
    <w:tmpl w:val="7480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A456D"/>
    <w:multiLevelType w:val="hybridMultilevel"/>
    <w:tmpl w:val="76E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15BEB"/>
    <w:multiLevelType w:val="hybridMultilevel"/>
    <w:tmpl w:val="2DCE8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7167F2"/>
    <w:multiLevelType w:val="hybridMultilevel"/>
    <w:tmpl w:val="7B9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43878"/>
    <w:multiLevelType w:val="hybridMultilevel"/>
    <w:tmpl w:val="16FE55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9E6028"/>
    <w:multiLevelType w:val="hybridMultilevel"/>
    <w:tmpl w:val="B1BCEAAA"/>
    <w:lvl w:ilvl="0" w:tplc="82C41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0D50D1"/>
    <w:multiLevelType w:val="multilevel"/>
    <w:tmpl w:val="5F6E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9D6589"/>
    <w:multiLevelType w:val="hybridMultilevel"/>
    <w:tmpl w:val="1A1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24202">
    <w:abstractNumId w:val="24"/>
  </w:num>
  <w:num w:numId="2" w16cid:durableId="1060135768">
    <w:abstractNumId w:val="22"/>
  </w:num>
  <w:num w:numId="3" w16cid:durableId="1577402636">
    <w:abstractNumId w:val="30"/>
  </w:num>
  <w:num w:numId="4" w16cid:durableId="1090272751">
    <w:abstractNumId w:val="13"/>
  </w:num>
  <w:num w:numId="5" w16cid:durableId="563492482">
    <w:abstractNumId w:val="27"/>
  </w:num>
  <w:num w:numId="6" w16cid:durableId="1005940271">
    <w:abstractNumId w:val="17"/>
  </w:num>
  <w:num w:numId="7" w16cid:durableId="1326545605">
    <w:abstractNumId w:val="5"/>
  </w:num>
  <w:num w:numId="8" w16cid:durableId="500196406">
    <w:abstractNumId w:val="6"/>
  </w:num>
  <w:num w:numId="9" w16cid:durableId="327829757">
    <w:abstractNumId w:val="25"/>
  </w:num>
  <w:num w:numId="10" w16cid:durableId="1075127664">
    <w:abstractNumId w:val="31"/>
  </w:num>
  <w:num w:numId="11" w16cid:durableId="1773862959">
    <w:abstractNumId w:val="19"/>
  </w:num>
  <w:num w:numId="12" w16cid:durableId="132257243">
    <w:abstractNumId w:val="4"/>
  </w:num>
  <w:num w:numId="13" w16cid:durableId="217983255">
    <w:abstractNumId w:val="3"/>
  </w:num>
  <w:num w:numId="14" w16cid:durableId="1372263899">
    <w:abstractNumId w:val="7"/>
  </w:num>
  <w:num w:numId="15" w16cid:durableId="1613824644">
    <w:abstractNumId w:val="29"/>
  </w:num>
  <w:num w:numId="16" w16cid:durableId="1527595446">
    <w:abstractNumId w:val="21"/>
  </w:num>
  <w:num w:numId="17" w16cid:durableId="1102648094">
    <w:abstractNumId w:val="8"/>
  </w:num>
  <w:num w:numId="18" w16cid:durableId="1212231464">
    <w:abstractNumId w:val="1"/>
  </w:num>
  <w:num w:numId="19" w16cid:durableId="61802663">
    <w:abstractNumId w:val="11"/>
  </w:num>
  <w:num w:numId="20" w16cid:durableId="39090953">
    <w:abstractNumId w:val="2"/>
  </w:num>
  <w:num w:numId="21" w16cid:durableId="261183785">
    <w:abstractNumId w:val="16"/>
  </w:num>
  <w:num w:numId="22" w16cid:durableId="435055742">
    <w:abstractNumId w:val="23"/>
  </w:num>
  <w:num w:numId="23" w16cid:durableId="1432820525">
    <w:abstractNumId w:val="10"/>
  </w:num>
  <w:num w:numId="24" w16cid:durableId="1007250728">
    <w:abstractNumId w:val="18"/>
  </w:num>
  <w:num w:numId="25" w16cid:durableId="1906984886">
    <w:abstractNumId w:val="14"/>
  </w:num>
  <w:num w:numId="26" w16cid:durableId="675570041">
    <w:abstractNumId w:val="9"/>
  </w:num>
  <w:num w:numId="27" w16cid:durableId="271983976">
    <w:abstractNumId w:val="20"/>
  </w:num>
  <w:num w:numId="28" w16cid:durableId="580142310">
    <w:abstractNumId w:val="0"/>
  </w:num>
  <w:num w:numId="29" w16cid:durableId="2124154964">
    <w:abstractNumId w:val="15"/>
  </w:num>
  <w:num w:numId="30" w16cid:durableId="80223552">
    <w:abstractNumId w:val="26"/>
  </w:num>
  <w:num w:numId="31" w16cid:durableId="8223187">
    <w:abstractNumId w:val="28"/>
  </w:num>
  <w:num w:numId="32" w16cid:durableId="65526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6F"/>
    <w:rsid w:val="00016B28"/>
    <w:rsid w:val="000226A5"/>
    <w:rsid w:val="00061B85"/>
    <w:rsid w:val="00080642"/>
    <w:rsid w:val="00083410"/>
    <w:rsid w:val="000B7D9F"/>
    <w:rsid w:val="000E4AE8"/>
    <w:rsid w:val="001174BE"/>
    <w:rsid w:val="00126EE1"/>
    <w:rsid w:val="00155811"/>
    <w:rsid w:val="00163626"/>
    <w:rsid w:val="00163846"/>
    <w:rsid w:val="001A2FFE"/>
    <w:rsid w:val="001E4752"/>
    <w:rsid w:val="00202122"/>
    <w:rsid w:val="00211163"/>
    <w:rsid w:val="00213FD7"/>
    <w:rsid w:val="00220773"/>
    <w:rsid w:val="002770EC"/>
    <w:rsid w:val="002E36D8"/>
    <w:rsid w:val="0030165C"/>
    <w:rsid w:val="0031754C"/>
    <w:rsid w:val="00322E9B"/>
    <w:rsid w:val="0034229B"/>
    <w:rsid w:val="0036298C"/>
    <w:rsid w:val="003950BD"/>
    <w:rsid w:val="003971B5"/>
    <w:rsid w:val="003C0632"/>
    <w:rsid w:val="003C6901"/>
    <w:rsid w:val="003F04DD"/>
    <w:rsid w:val="004169F0"/>
    <w:rsid w:val="00452BAA"/>
    <w:rsid w:val="00481916"/>
    <w:rsid w:val="00484CFA"/>
    <w:rsid w:val="004A7EF7"/>
    <w:rsid w:val="004E769C"/>
    <w:rsid w:val="004F6E38"/>
    <w:rsid w:val="0050554F"/>
    <w:rsid w:val="00571CDE"/>
    <w:rsid w:val="00580B10"/>
    <w:rsid w:val="0064506F"/>
    <w:rsid w:val="00650CEA"/>
    <w:rsid w:val="00662DB5"/>
    <w:rsid w:val="00665345"/>
    <w:rsid w:val="00683879"/>
    <w:rsid w:val="00691C36"/>
    <w:rsid w:val="0074396A"/>
    <w:rsid w:val="00785EAD"/>
    <w:rsid w:val="00796460"/>
    <w:rsid w:val="00796BB5"/>
    <w:rsid w:val="007A49D6"/>
    <w:rsid w:val="007C70F6"/>
    <w:rsid w:val="007E1E48"/>
    <w:rsid w:val="007E5072"/>
    <w:rsid w:val="007F4A3B"/>
    <w:rsid w:val="00836BE1"/>
    <w:rsid w:val="0086536F"/>
    <w:rsid w:val="00873385"/>
    <w:rsid w:val="008C473D"/>
    <w:rsid w:val="008F4D54"/>
    <w:rsid w:val="00913759"/>
    <w:rsid w:val="00927BBF"/>
    <w:rsid w:val="00940498"/>
    <w:rsid w:val="0099288F"/>
    <w:rsid w:val="009A00FA"/>
    <w:rsid w:val="009D1CEF"/>
    <w:rsid w:val="009E4601"/>
    <w:rsid w:val="00A609A1"/>
    <w:rsid w:val="00A62638"/>
    <w:rsid w:val="00A72A19"/>
    <w:rsid w:val="00A9193A"/>
    <w:rsid w:val="00AA11F1"/>
    <w:rsid w:val="00AF0D0C"/>
    <w:rsid w:val="00B00F8A"/>
    <w:rsid w:val="00B07D95"/>
    <w:rsid w:val="00B4020D"/>
    <w:rsid w:val="00B54A42"/>
    <w:rsid w:val="00B64AD9"/>
    <w:rsid w:val="00C02C55"/>
    <w:rsid w:val="00C21B04"/>
    <w:rsid w:val="00C24496"/>
    <w:rsid w:val="00C4401B"/>
    <w:rsid w:val="00C5209B"/>
    <w:rsid w:val="00C81863"/>
    <w:rsid w:val="00C86FE1"/>
    <w:rsid w:val="00C96CF9"/>
    <w:rsid w:val="00CB2B02"/>
    <w:rsid w:val="00CB2F8C"/>
    <w:rsid w:val="00CC0732"/>
    <w:rsid w:val="00CC6433"/>
    <w:rsid w:val="00CE2009"/>
    <w:rsid w:val="00D00B1F"/>
    <w:rsid w:val="00D0521F"/>
    <w:rsid w:val="00D41E57"/>
    <w:rsid w:val="00D43601"/>
    <w:rsid w:val="00D43C87"/>
    <w:rsid w:val="00D569B7"/>
    <w:rsid w:val="00D56ACB"/>
    <w:rsid w:val="00D86AF1"/>
    <w:rsid w:val="00D8757F"/>
    <w:rsid w:val="00DB7875"/>
    <w:rsid w:val="00DC7729"/>
    <w:rsid w:val="00DF25E6"/>
    <w:rsid w:val="00E0382E"/>
    <w:rsid w:val="00E1041C"/>
    <w:rsid w:val="00E1197B"/>
    <w:rsid w:val="00E20408"/>
    <w:rsid w:val="00E50FE4"/>
    <w:rsid w:val="00EB643C"/>
    <w:rsid w:val="00EF28EC"/>
    <w:rsid w:val="00F34285"/>
    <w:rsid w:val="00F563DF"/>
    <w:rsid w:val="00F72714"/>
    <w:rsid w:val="00F84F6F"/>
    <w:rsid w:val="00F90186"/>
    <w:rsid w:val="00FA0218"/>
    <w:rsid w:val="00FD37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EC6D"/>
  <w15:chartTrackingRefBased/>
  <w15:docId w15:val="{EC2B2DB6-6FEE-1843-81FA-6E581EE0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4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4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4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4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4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4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4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4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4F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F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4F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4F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4F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4F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4F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4F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4F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4F6F"/>
    <w:rPr>
      <w:rFonts w:eastAsiaTheme="majorEastAsia" w:cstheme="majorBidi"/>
      <w:color w:val="272727" w:themeColor="text1" w:themeTint="D8"/>
    </w:rPr>
  </w:style>
  <w:style w:type="paragraph" w:styleId="Ttulo">
    <w:name w:val="Title"/>
    <w:basedOn w:val="Normal"/>
    <w:next w:val="Normal"/>
    <w:link w:val="TtuloCar"/>
    <w:uiPriority w:val="10"/>
    <w:qFormat/>
    <w:rsid w:val="00F84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4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4F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4F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4F6F"/>
    <w:pPr>
      <w:spacing w:before="160"/>
      <w:jc w:val="center"/>
    </w:pPr>
    <w:rPr>
      <w:i/>
      <w:iCs/>
      <w:color w:val="404040" w:themeColor="text1" w:themeTint="BF"/>
    </w:rPr>
  </w:style>
  <w:style w:type="character" w:customStyle="1" w:styleId="CitaCar">
    <w:name w:val="Cita Car"/>
    <w:basedOn w:val="Fuentedeprrafopredeter"/>
    <w:link w:val="Cita"/>
    <w:uiPriority w:val="29"/>
    <w:rsid w:val="00F84F6F"/>
    <w:rPr>
      <w:i/>
      <w:iCs/>
      <w:color w:val="404040" w:themeColor="text1" w:themeTint="BF"/>
    </w:rPr>
  </w:style>
  <w:style w:type="paragraph" w:styleId="Prrafodelista">
    <w:name w:val="List Paragraph"/>
    <w:basedOn w:val="Normal"/>
    <w:qFormat/>
    <w:rsid w:val="00F84F6F"/>
    <w:pPr>
      <w:ind w:left="720"/>
      <w:contextualSpacing/>
    </w:pPr>
  </w:style>
  <w:style w:type="character" w:styleId="nfasisintenso">
    <w:name w:val="Intense Emphasis"/>
    <w:basedOn w:val="Fuentedeprrafopredeter"/>
    <w:uiPriority w:val="21"/>
    <w:qFormat/>
    <w:rsid w:val="00F84F6F"/>
    <w:rPr>
      <w:i/>
      <w:iCs/>
      <w:color w:val="0F4761" w:themeColor="accent1" w:themeShade="BF"/>
    </w:rPr>
  </w:style>
  <w:style w:type="paragraph" w:styleId="Citadestacada">
    <w:name w:val="Intense Quote"/>
    <w:basedOn w:val="Normal"/>
    <w:next w:val="Normal"/>
    <w:link w:val="CitadestacadaCar"/>
    <w:uiPriority w:val="30"/>
    <w:qFormat/>
    <w:rsid w:val="00F84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4F6F"/>
    <w:rPr>
      <w:i/>
      <w:iCs/>
      <w:color w:val="0F4761" w:themeColor="accent1" w:themeShade="BF"/>
    </w:rPr>
  </w:style>
  <w:style w:type="character" w:styleId="Referenciaintensa">
    <w:name w:val="Intense Reference"/>
    <w:basedOn w:val="Fuentedeprrafopredeter"/>
    <w:uiPriority w:val="32"/>
    <w:qFormat/>
    <w:rsid w:val="00F84F6F"/>
    <w:rPr>
      <w:b/>
      <w:bCs/>
      <w:smallCaps/>
      <w:color w:val="0F4761" w:themeColor="accent1" w:themeShade="BF"/>
      <w:spacing w:val="5"/>
    </w:rPr>
  </w:style>
  <w:style w:type="paragraph" w:styleId="Encabezado">
    <w:name w:val="header"/>
    <w:basedOn w:val="Normal"/>
    <w:link w:val="EncabezadoCar"/>
    <w:uiPriority w:val="99"/>
    <w:unhideWhenUsed/>
    <w:rsid w:val="00796B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6BB5"/>
  </w:style>
  <w:style w:type="paragraph" w:styleId="Piedepgina">
    <w:name w:val="footer"/>
    <w:basedOn w:val="Normal"/>
    <w:link w:val="PiedepginaCar"/>
    <w:uiPriority w:val="99"/>
    <w:unhideWhenUsed/>
    <w:rsid w:val="00796B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BB5"/>
  </w:style>
  <w:style w:type="character" w:styleId="Hipervnculo">
    <w:name w:val="Hyperlink"/>
    <w:basedOn w:val="Fuentedeprrafopredeter"/>
    <w:uiPriority w:val="99"/>
    <w:unhideWhenUsed/>
    <w:rsid w:val="00EB643C"/>
    <w:rPr>
      <w:color w:val="467886" w:themeColor="hyperlink"/>
      <w:u w:val="single"/>
    </w:rPr>
  </w:style>
  <w:style w:type="character" w:styleId="Mencinsinresolver">
    <w:name w:val="Unresolved Mention"/>
    <w:basedOn w:val="Fuentedeprrafopredeter"/>
    <w:uiPriority w:val="99"/>
    <w:semiHidden/>
    <w:unhideWhenUsed/>
    <w:rsid w:val="00EB643C"/>
    <w:rPr>
      <w:color w:val="605E5C"/>
      <w:shd w:val="clear" w:color="auto" w:fill="E1DFDD"/>
    </w:rPr>
  </w:style>
  <w:style w:type="table" w:styleId="Tablaconcuadrcula">
    <w:name w:val="Table Grid"/>
    <w:basedOn w:val="Tablanormal"/>
    <w:uiPriority w:val="39"/>
    <w:rsid w:val="0064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c.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4569</Words>
  <Characters>26460</Characters>
  <Application>Microsoft Office Word</Application>
  <DocSecurity>0</DocSecurity>
  <Lines>456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Cuellar Nabas</dc:creator>
  <cp:keywords/>
  <dc:description/>
  <cp:lastModifiedBy>Juan David Cuellar Nabas</cp:lastModifiedBy>
  <cp:revision>125</cp:revision>
  <dcterms:created xsi:type="dcterms:W3CDTF">2026-03-12T15:31:00Z</dcterms:created>
  <dcterms:modified xsi:type="dcterms:W3CDTF">2026-03-12T21:46:00Z</dcterms:modified>
</cp:coreProperties>
</file>